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E9" w:rsidRPr="008435D3" w:rsidRDefault="00D1581D" w:rsidP="008435D3">
      <w:pPr>
        <w:pStyle w:val="Heading6"/>
        <w:numPr>
          <w:ilvl w:val="0"/>
          <w:numId w:val="0"/>
        </w:numPr>
      </w:pPr>
      <w:r w:rsidRPr="009159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4EF7AC" wp14:editId="52806BCF">
                <wp:simplePos x="0" y="0"/>
                <wp:positionH relativeFrom="column">
                  <wp:posOffset>107950</wp:posOffset>
                </wp:positionH>
                <wp:positionV relativeFrom="paragraph">
                  <wp:posOffset>90170</wp:posOffset>
                </wp:positionV>
                <wp:extent cx="53721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23D60" id="Line 6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7.1pt" to="43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6kHg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" strokeweight="1.5pt"/>
            </w:pict>
          </mc:Fallback>
        </mc:AlternateContent>
      </w:r>
      <w:r w:rsidR="008435D3">
        <w:rPr>
          <w:rFonts w:ascii="Garamond" w:hAnsi="Garamond" w:cs="Arial"/>
          <w:smallCaps/>
          <w:szCs w:val="25"/>
        </w:rPr>
        <w:tab/>
      </w:r>
      <w:r w:rsidR="00A8433B" w:rsidRPr="00B84860">
        <w:rPr>
          <w:rFonts w:ascii="Garamond" w:hAnsi="Garamond" w:cs="Arial"/>
          <w:smallCaps/>
          <w:szCs w:val="25"/>
        </w:rPr>
        <w:t>Date</w:t>
      </w:r>
      <w:r w:rsidR="00A8433B" w:rsidRPr="00B84860">
        <w:rPr>
          <w:rFonts w:ascii="Garamond" w:hAnsi="Garamond" w:cs="Arial"/>
          <w:szCs w:val="25"/>
        </w:rPr>
        <w:t xml:space="preserve">: </w:t>
      </w:r>
      <w:r w:rsidR="00A8433B" w:rsidRPr="00B84860">
        <w:rPr>
          <w:rFonts w:ascii="Garamond" w:hAnsi="Garamond" w:cs="Arial"/>
          <w:szCs w:val="25"/>
        </w:rPr>
        <w:tab/>
      </w:r>
      <w:r w:rsidR="0071642A">
        <w:rPr>
          <w:rFonts w:ascii="Garamond" w:hAnsi="Garamond" w:cs="Arial"/>
          <w:szCs w:val="25"/>
        </w:rPr>
        <w:t xml:space="preserve">   </w:t>
      </w:r>
      <w:r w:rsidR="00D453EC" w:rsidRPr="002A5B11">
        <w:rPr>
          <w:rFonts w:ascii="Garamond" w:hAnsi="Garamond" w:cs="Arial"/>
          <w:b w:val="0"/>
          <w:szCs w:val="25"/>
        </w:rPr>
        <w:t xml:space="preserve">Friday, </w:t>
      </w:r>
      <w:r w:rsidR="00A82F58">
        <w:rPr>
          <w:rFonts w:ascii="Garamond" w:hAnsi="Garamond" w:cs="Arial"/>
          <w:b w:val="0"/>
          <w:szCs w:val="25"/>
        </w:rPr>
        <w:t>April 26</w:t>
      </w:r>
      <w:r w:rsidR="00B00918">
        <w:rPr>
          <w:rFonts w:ascii="Garamond" w:hAnsi="Garamond" w:cs="Arial"/>
          <w:b w:val="0"/>
          <w:szCs w:val="25"/>
        </w:rPr>
        <w:t>, 2019</w:t>
      </w:r>
    </w:p>
    <w:p w:rsidR="00A8433B" w:rsidRPr="00B84860" w:rsidRDefault="00A8433B" w:rsidP="005C736D">
      <w:pPr>
        <w:tabs>
          <w:tab w:val="left" w:pos="360"/>
          <w:tab w:val="left" w:pos="720"/>
          <w:tab w:val="left" w:pos="1260"/>
          <w:tab w:val="left" w:pos="1620"/>
        </w:tabs>
        <w:spacing w:line="276" w:lineRule="auto"/>
        <w:rPr>
          <w:rFonts w:ascii="Garamond" w:hAnsi="Garamond" w:cs="Arial"/>
          <w:smallCaps/>
          <w:szCs w:val="25"/>
        </w:rPr>
      </w:pPr>
      <w:r w:rsidRPr="00B84860">
        <w:rPr>
          <w:rFonts w:ascii="Garamond" w:hAnsi="Garamond" w:cs="Arial"/>
          <w:b/>
          <w:smallCaps/>
          <w:szCs w:val="25"/>
        </w:rPr>
        <w:tab/>
      </w:r>
      <w:r w:rsidR="00B84860" w:rsidRPr="00B84860">
        <w:rPr>
          <w:rFonts w:ascii="Garamond" w:hAnsi="Garamond" w:cs="Arial"/>
          <w:b/>
          <w:smallCaps/>
          <w:szCs w:val="25"/>
        </w:rPr>
        <w:tab/>
      </w:r>
      <w:r w:rsidRPr="00B84860">
        <w:rPr>
          <w:rFonts w:ascii="Garamond" w:hAnsi="Garamond" w:cs="Arial"/>
          <w:b/>
          <w:smallCaps/>
          <w:szCs w:val="25"/>
        </w:rPr>
        <w:t>Time</w:t>
      </w:r>
      <w:r w:rsidRPr="00B84860">
        <w:rPr>
          <w:rFonts w:ascii="Garamond" w:hAnsi="Garamond" w:cs="Arial"/>
          <w:smallCaps/>
          <w:szCs w:val="25"/>
        </w:rPr>
        <w:t xml:space="preserve">: </w:t>
      </w:r>
      <w:r w:rsidRPr="00B84860">
        <w:rPr>
          <w:rFonts w:ascii="Garamond" w:hAnsi="Garamond" w:cs="Arial"/>
          <w:smallCaps/>
          <w:szCs w:val="25"/>
        </w:rPr>
        <w:tab/>
        <w:t>9:30</w:t>
      </w:r>
      <w:r w:rsidRPr="00B84860">
        <w:rPr>
          <w:rFonts w:ascii="Garamond" w:hAnsi="Garamond" w:cs="Arial"/>
          <w:szCs w:val="25"/>
        </w:rPr>
        <w:t>am</w:t>
      </w:r>
    </w:p>
    <w:p w:rsidR="00A8433B" w:rsidRPr="00B84860" w:rsidRDefault="00A8433B" w:rsidP="00B84860">
      <w:pPr>
        <w:tabs>
          <w:tab w:val="left" w:pos="360"/>
          <w:tab w:val="left" w:pos="720"/>
          <w:tab w:val="left" w:pos="1260"/>
          <w:tab w:val="left" w:pos="1620"/>
        </w:tabs>
        <w:spacing w:line="276" w:lineRule="auto"/>
        <w:rPr>
          <w:rFonts w:ascii="Garamond" w:hAnsi="Garamond" w:cs="Arial"/>
          <w:szCs w:val="25"/>
        </w:rPr>
      </w:pPr>
      <w:r w:rsidRPr="00B84860">
        <w:rPr>
          <w:rFonts w:ascii="Garamond" w:hAnsi="Garamond" w:cs="Arial"/>
          <w:b/>
          <w:smallCaps/>
          <w:szCs w:val="25"/>
        </w:rPr>
        <w:tab/>
      </w:r>
      <w:r w:rsidR="00B84860" w:rsidRPr="00B84860">
        <w:rPr>
          <w:rFonts w:ascii="Garamond" w:hAnsi="Garamond" w:cs="Arial"/>
          <w:b/>
          <w:smallCaps/>
          <w:szCs w:val="25"/>
        </w:rPr>
        <w:tab/>
      </w:r>
      <w:r w:rsidRPr="00B84860">
        <w:rPr>
          <w:rFonts w:ascii="Garamond" w:hAnsi="Garamond" w:cs="Arial"/>
          <w:b/>
          <w:smallCaps/>
          <w:szCs w:val="25"/>
        </w:rPr>
        <w:t>Place</w:t>
      </w:r>
      <w:r w:rsidRPr="00B84860">
        <w:rPr>
          <w:rFonts w:ascii="Garamond" w:hAnsi="Garamond" w:cs="Arial"/>
          <w:smallCaps/>
          <w:szCs w:val="25"/>
        </w:rPr>
        <w:t xml:space="preserve">: </w:t>
      </w:r>
      <w:r w:rsidR="00B84860" w:rsidRPr="00B84860">
        <w:rPr>
          <w:rFonts w:ascii="Garamond" w:hAnsi="Garamond" w:cs="Arial"/>
          <w:smallCaps/>
          <w:szCs w:val="25"/>
        </w:rPr>
        <w:tab/>
      </w:r>
      <w:r w:rsidRPr="00B84860">
        <w:rPr>
          <w:rFonts w:ascii="Garamond" w:hAnsi="Garamond" w:cs="Arial"/>
          <w:szCs w:val="25"/>
        </w:rPr>
        <w:t>2</w:t>
      </w:r>
      <w:r w:rsidRPr="00B84860">
        <w:rPr>
          <w:rFonts w:ascii="Garamond" w:hAnsi="Garamond" w:cs="Arial"/>
          <w:szCs w:val="25"/>
          <w:vertAlign w:val="superscript"/>
        </w:rPr>
        <w:t>nd</w:t>
      </w:r>
      <w:r w:rsidRPr="00B84860">
        <w:rPr>
          <w:rFonts w:ascii="Garamond" w:hAnsi="Garamond" w:cs="Arial"/>
          <w:szCs w:val="25"/>
        </w:rPr>
        <w:t xml:space="preserve"> </w:t>
      </w:r>
      <w:r w:rsidR="008C4BA8">
        <w:rPr>
          <w:rFonts w:ascii="Garamond" w:hAnsi="Garamond" w:cs="Arial"/>
          <w:szCs w:val="25"/>
        </w:rPr>
        <w:t>F</w:t>
      </w:r>
      <w:r w:rsidRPr="00B84860">
        <w:rPr>
          <w:rFonts w:ascii="Garamond" w:hAnsi="Garamond" w:cs="Arial"/>
          <w:szCs w:val="25"/>
        </w:rPr>
        <w:t>loor</w:t>
      </w:r>
      <w:r w:rsidR="008C4BA8">
        <w:rPr>
          <w:rFonts w:ascii="Garamond" w:hAnsi="Garamond" w:cs="Arial"/>
          <w:szCs w:val="25"/>
        </w:rPr>
        <w:t xml:space="preserve"> Executive</w:t>
      </w:r>
      <w:r w:rsidRPr="00B84860">
        <w:rPr>
          <w:rFonts w:ascii="Garamond" w:hAnsi="Garamond" w:cs="Arial"/>
          <w:szCs w:val="25"/>
        </w:rPr>
        <w:t xml:space="preserve"> Conference Room, 400 S. Vine St., Urbana, IL 61801</w:t>
      </w:r>
    </w:p>
    <w:p w:rsidR="00077CD4" w:rsidRPr="009A484F" w:rsidRDefault="00D453EC" w:rsidP="00A8433B">
      <w:pPr>
        <w:spacing w:after="120"/>
        <w:rPr>
          <w:rFonts w:ascii="Arial" w:hAnsi="Arial" w:cs="Arial"/>
          <w:sz w:val="26"/>
          <w:szCs w:val="26"/>
          <w:u w:val="single"/>
        </w:rPr>
      </w:pPr>
      <w:r w:rsidRPr="009A484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53721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E825A"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7pt" to="6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+/HQIAAD0EAAAOAAAAZHJzL2Uyb0RvYy54bWysU02P2jAQvVfqf7B8hyRsYCEirKoE2gNt&#10;kXbbu7EdYtWxLdsQUNX/3rH5KNt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" strokeweight="1.5pt"/>
            </w:pict>
          </mc:Fallback>
        </mc:AlternateContent>
      </w:r>
    </w:p>
    <w:p w:rsidR="008D6F2C" w:rsidRPr="00915955" w:rsidRDefault="00A8433B" w:rsidP="00C33599">
      <w:pPr>
        <w:spacing w:after="180"/>
        <w:jc w:val="center"/>
        <w:rPr>
          <w:rFonts w:ascii="Garamond" w:hAnsi="Garamond" w:cs="Arial"/>
          <w:b/>
          <w:caps/>
          <w:spacing w:val="20"/>
          <w:sz w:val="26"/>
          <w:szCs w:val="26"/>
        </w:rPr>
      </w:pPr>
      <w:r w:rsidRPr="00915955">
        <w:rPr>
          <w:rFonts w:ascii="Garamond" w:hAnsi="Garamond" w:cs="Arial"/>
          <w:b/>
          <w:caps/>
          <w:spacing w:val="20"/>
          <w:sz w:val="26"/>
          <w:szCs w:val="26"/>
        </w:rPr>
        <w:t>AGENDA</w:t>
      </w:r>
    </w:p>
    <w:p w:rsidR="008D6F2C" w:rsidRPr="009A484F" w:rsidRDefault="00D1581D" w:rsidP="00D1581D">
      <w:pPr>
        <w:tabs>
          <w:tab w:val="left" w:pos="72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A2E1F" w:rsidRPr="00B84860" w:rsidRDefault="009A2E1F" w:rsidP="00D314A1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szCs w:val="25"/>
        </w:rPr>
      </w:pPr>
      <w:r w:rsidRPr="00B84860">
        <w:rPr>
          <w:rFonts w:ascii="Garamond" w:hAnsi="Garamond" w:cs="Arial"/>
          <w:b/>
          <w:szCs w:val="25"/>
        </w:rPr>
        <w:t>Call to Order</w:t>
      </w:r>
    </w:p>
    <w:p w:rsidR="009A2E1F" w:rsidRDefault="009A2E1F" w:rsidP="00D314A1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szCs w:val="25"/>
        </w:rPr>
      </w:pPr>
      <w:r w:rsidRPr="00B84860">
        <w:rPr>
          <w:rFonts w:ascii="Garamond" w:hAnsi="Garamond" w:cs="Arial"/>
          <w:b/>
          <w:szCs w:val="25"/>
        </w:rPr>
        <w:t xml:space="preserve">Investment </w:t>
      </w:r>
      <w:r w:rsidR="00C536FF" w:rsidRPr="00B84860">
        <w:rPr>
          <w:rFonts w:ascii="Garamond" w:hAnsi="Garamond" w:cs="Arial"/>
          <w:b/>
          <w:szCs w:val="25"/>
        </w:rPr>
        <w:t>B</w:t>
      </w:r>
      <w:r w:rsidRPr="00B84860">
        <w:rPr>
          <w:rFonts w:ascii="Garamond" w:hAnsi="Garamond" w:cs="Arial"/>
          <w:b/>
          <w:szCs w:val="25"/>
        </w:rPr>
        <w:t>usiness:</w:t>
      </w:r>
      <w:r w:rsidR="005911F7" w:rsidRPr="00B84860">
        <w:rPr>
          <w:rFonts w:ascii="Garamond" w:hAnsi="Garamond" w:cs="Arial"/>
          <w:b/>
          <w:szCs w:val="25"/>
        </w:rPr>
        <w:t xml:space="preserve"> </w:t>
      </w:r>
      <w:r w:rsidRPr="00B84860">
        <w:rPr>
          <w:rFonts w:ascii="Garamond" w:hAnsi="Garamond" w:cs="Arial"/>
          <w:b/>
          <w:szCs w:val="25"/>
        </w:rPr>
        <w:t xml:space="preserve"> </w:t>
      </w:r>
      <w:r w:rsidRPr="00B84860">
        <w:rPr>
          <w:rFonts w:ascii="Garamond" w:hAnsi="Garamond" w:cs="Arial"/>
          <w:szCs w:val="25"/>
        </w:rPr>
        <w:t>First Busey Quarterly Report</w:t>
      </w:r>
    </w:p>
    <w:p w:rsidR="008A5C16" w:rsidRPr="00B84860" w:rsidRDefault="009A2E1F" w:rsidP="00915955">
      <w:pPr>
        <w:numPr>
          <w:ilvl w:val="0"/>
          <w:numId w:val="24"/>
        </w:numPr>
        <w:tabs>
          <w:tab w:val="left" w:pos="0"/>
        </w:tabs>
        <w:spacing w:after="60" w:line="276" w:lineRule="auto"/>
        <w:rPr>
          <w:rFonts w:ascii="Garamond" w:hAnsi="Garamond" w:cs="Arial"/>
          <w:szCs w:val="25"/>
        </w:rPr>
      </w:pPr>
      <w:r w:rsidRPr="00B84860">
        <w:rPr>
          <w:rFonts w:ascii="Garamond" w:hAnsi="Garamond" w:cs="Arial"/>
          <w:b/>
          <w:szCs w:val="25"/>
        </w:rPr>
        <w:t>Approval of Minutes</w:t>
      </w:r>
      <w:r w:rsidR="00AE2C42" w:rsidRPr="00B84860">
        <w:rPr>
          <w:rFonts w:ascii="Garamond" w:hAnsi="Garamond" w:cs="Arial"/>
          <w:b/>
          <w:szCs w:val="25"/>
        </w:rPr>
        <w:t xml:space="preserve"> from Previous Meeting</w:t>
      </w:r>
    </w:p>
    <w:p w:rsidR="009A2E1F" w:rsidRPr="00B84860" w:rsidRDefault="00B84860" w:rsidP="00B84860">
      <w:pPr>
        <w:tabs>
          <w:tab w:val="left" w:pos="720"/>
          <w:tab w:val="left" w:pos="1080"/>
        </w:tabs>
        <w:spacing w:after="120" w:line="276" w:lineRule="auto"/>
        <w:rPr>
          <w:rFonts w:ascii="Garamond" w:hAnsi="Garamond" w:cs="Arial"/>
          <w:szCs w:val="25"/>
        </w:rPr>
      </w:pPr>
      <w:r w:rsidRPr="00B84860">
        <w:rPr>
          <w:rFonts w:ascii="Garamond" w:hAnsi="Garamond" w:cs="Arial"/>
          <w:szCs w:val="25"/>
        </w:rPr>
        <w:tab/>
      </w:r>
      <w:r w:rsidR="007C7373">
        <w:rPr>
          <w:rFonts w:ascii="Garamond" w:hAnsi="Garamond" w:cs="Arial"/>
          <w:szCs w:val="25"/>
        </w:rPr>
        <w:t>a</w:t>
      </w:r>
      <w:r w:rsidR="008A5C16" w:rsidRPr="00B84860">
        <w:rPr>
          <w:rFonts w:ascii="Garamond" w:hAnsi="Garamond" w:cs="Arial"/>
          <w:szCs w:val="25"/>
        </w:rPr>
        <w:t>.</w:t>
      </w:r>
      <w:r w:rsidR="008A5C16" w:rsidRPr="00B84860">
        <w:rPr>
          <w:rFonts w:ascii="Garamond" w:hAnsi="Garamond" w:cs="Arial"/>
          <w:szCs w:val="25"/>
        </w:rPr>
        <w:tab/>
      </w:r>
      <w:r w:rsidR="00A82F58">
        <w:rPr>
          <w:rFonts w:ascii="Garamond" w:hAnsi="Garamond" w:cs="Arial"/>
          <w:szCs w:val="25"/>
        </w:rPr>
        <w:t>January 25, 2019</w:t>
      </w:r>
    </w:p>
    <w:p w:rsidR="009A2E1F" w:rsidRPr="00B84860" w:rsidRDefault="00C536FF" w:rsidP="009A484F">
      <w:pPr>
        <w:numPr>
          <w:ilvl w:val="0"/>
          <w:numId w:val="24"/>
        </w:numPr>
        <w:spacing w:after="120" w:line="276" w:lineRule="auto"/>
        <w:ind w:right="-576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b/>
          <w:szCs w:val="25"/>
        </w:rPr>
        <w:t xml:space="preserve">Approval of </w:t>
      </w:r>
      <w:r w:rsidR="00B84860" w:rsidRPr="00B84860">
        <w:rPr>
          <w:rFonts w:ascii="Garamond" w:hAnsi="Garamond" w:cs="Arial"/>
          <w:b/>
          <w:szCs w:val="25"/>
        </w:rPr>
        <w:t>Q</w:t>
      </w:r>
      <w:r w:rsidR="009A7CA8" w:rsidRPr="00B84860">
        <w:rPr>
          <w:rFonts w:ascii="Garamond" w:hAnsi="Garamond" w:cs="Arial"/>
          <w:b/>
          <w:szCs w:val="25"/>
        </w:rPr>
        <w:t xml:space="preserve">uarterly </w:t>
      </w:r>
      <w:r w:rsidR="00B84860" w:rsidRPr="00B84860">
        <w:rPr>
          <w:rFonts w:ascii="Garamond" w:hAnsi="Garamond" w:cs="Arial"/>
          <w:b/>
          <w:szCs w:val="25"/>
        </w:rPr>
        <w:t>F</w:t>
      </w:r>
      <w:r w:rsidRPr="00B84860">
        <w:rPr>
          <w:rFonts w:ascii="Garamond" w:hAnsi="Garamond" w:cs="Arial"/>
          <w:b/>
          <w:szCs w:val="25"/>
        </w:rPr>
        <w:t xml:space="preserve">inancial </w:t>
      </w:r>
      <w:r w:rsidR="00B84860" w:rsidRPr="00B84860">
        <w:rPr>
          <w:rFonts w:ascii="Garamond" w:hAnsi="Garamond" w:cs="Arial"/>
          <w:b/>
          <w:szCs w:val="25"/>
        </w:rPr>
        <w:t>R</w:t>
      </w:r>
      <w:r w:rsidRPr="00B84860">
        <w:rPr>
          <w:rFonts w:ascii="Garamond" w:hAnsi="Garamond" w:cs="Arial"/>
          <w:b/>
          <w:szCs w:val="25"/>
        </w:rPr>
        <w:t>eport</w:t>
      </w:r>
      <w:r w:rsidR="009A484F" w:rsidRPr="00B84860">
        <w:rPr>
          <w:rFonts w:ascii="Garamond" w:hAnsi="Garamond" w:cs="Arial"/>
          <w:b/>
          <w:szCs w:val="25"/>
        </w:rPr>
        <w:t xml:space="preserve"> and </w:t>
      </w:r>
      <w:r w:rsidR="00B84860" w:rsidRPr="00B84860">
        <w:rPr>
          <w:rFonts w:ascii="Garamond" w:hAnsi="Garamond" w:cs="Arial"/>
          <w:b/>
          <w:szCs w:val="25"/>
        </w:rPr>
        <w:t>P</w:t>
      </w:r>
      <w:r w:rsidR="009A484F" w:rsidRPr="00B84860">
        <w:rPr>
          <w:rFonts w:ascii="Garamond" w:hAnsi="Garamond" w:cs="Arial"/>
          <w:b/>
          <w:szCs w:val="25"/>
        </w:rPr>
        <w:t xml:space="preserve">ension </w:t>
      </w:r>
      <w:r w:rsidR="00B84860" w:rsidRPr="00B84860">
        <w:rPr>
          <w:rFonts w:ascii="Garamond" w:hAnsi="Garamond" w:cs="Arial"/>
          <w:b/>
          <w:szCs w:val="25"/>
        </w:rPr>
        <w:t>B</w:t>
      </w:r>
      <w:r w:rsidR="009A484F" w:rsidRPr="00B84860">
        <w:rPr>
          <w:rFonts w:ascii="Garamond" w:hAnsi="Garamond" w:cs="Arial"/>
          <w:b/>
          <w:szCs w:val="25"/>
        </w:rPr>
        <w:t xml:space="preserve">enefit </w:t>
      </w:r>
      <w:r w:rsidR="00B84860" w:rsidRPr="00B84860">
        <w:rPr>
          <w:rFonts w:ascii="Garamond" w:hAnsi="Garamond" w:cs="Arial"/>
          <w:b/>
          <w:szCs w:val="25"/>
        </w:rPr>
        <w:t>C</w:t>
      </w:r>
      <w:r w:rsidR="009A484F" w:rsidRPr="00B84860">
        <w:rPr>
          <w:rFonts w:ascii="Garamond" w:hAnsi="Garamond" w:cs="Arial"/>
          <w:b/>
          <w:szCs w:val="25"/>
        </w:rPr>
        <w:t>hanges</w:t>
      </w:r>
    </w:p>
    <w:p w:rsidR="00C536FF" w:rsidRPr="00B84860" w:rsidRDefault="00C536FF" w:rsidP="00E87C43">
      <w:pPr>
        <w:numPr>
          <w:ilvl w:val="0"/>
          <w:numId w:val="24"/>
        </w:numPr>
        <w:spacing w:after="120" w:line="276" w:lineRule="auto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b/>
          <w:szCs w:val="25"/>
        </w:rPr>
        <w:t>Public Input</w:t>
      </w:r>
    </w:p>
    <w:p w:rsidR="00C536FF" w:rsidRPr="00B84860" w:rsidRDefault="00AE2C42" w:rsidP="009A484F">
      <w:pPr>
        <w:numPr>
          <w:ilvl w:val="0"/>
          <w:numId w:val="24"/>
        </w:numPr>
        <w:spacing w:after="60" w:line="276" w:lineRule="auto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b/>
          <w:szCs w:val="25"/>
        </w:rPr>
        <w:t>Unfinished</w:t>
      </w:r>
      <w:r w:rsidR="00C536FF" w:rsidRPr="00B84860">
        <w:rPr>
          <w:rFonts w:ascii="Garamond" w:hAnsi="Garamond" w:cs="Arial"/>
          <w:b/>
          <w:szCs w:val="25"/>
        </w:rPr>
        <w:t xml:space="preserve"> Business</w:t>
      </w:r>
    </w:p>
    <w:p w:rsidR="002863B5" w:rsidRDefault="007C7373" w:rsidP="007C7373">
      <w:pPr>
        <w:spacing w:after="60" w:line="276" w:lineRule="auto"/>
        <w:ind w:left="720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 xml:space="preserve">a.   </w:t>
      </w:r>
      <w:r w:rsidR="00937F67" w:rsidRPr="00B84860">
        <w:rPr>
          <w:rFonts w:ascii="Garamond" w:hAnsi="Garamond" w:cs="Arial"/>
          <w:szCs w:val="25"/>
        </w:rPr>
        <w:t>Pension physicals</w:t>
      </w:r>
    </w:p>
    <w:p w:rsidR="00AE2C42" w:rsidRDefault="00A82F58" w:rsidP="002052E5">
      <w:pPr>
        <w:spacing w:after="60" w:line="276" w:lineRule="auto"/>
        <w:ind w:left="720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b</w:t>
      </w:r>
      <w:r w:rsidR="007C7373">
        <w:rPr>
          <w:rFonts w:ascii="Garamond" w:hAnsi="Garamond" w:cs="Arial"/>
          <w:szCs w:val="25"/>
        </w:rPr>
        <w:t xml:space="preserve">.  </w:t>
      </w:r>
      <w:r w:rsidR="00A15864" w:rsidRPr="00B84860">
        <w:rPr>
          <w:rFonts w:ascii="Garamond" w:hAnsi="Garamond" w:cs="Arial"/>
          <w:szCs w:val="25"/>
        </w:rPr>
        <w:t xml:space="preserve"> </w:t>
      </w:r>
      <w:r w:rsidR="00703C9B">
        <w:rPr>
          <w:rFonts w:ascii="Garamond" w:hAnsi="Garamond" w:cs="Arial"/>
          <w:szCs w:val="25"/>
        </w:rPr>
        <w:t>Addition of Fire Chief Charles Lauss to pension fund</w:t>
      </w:r>
    </w:p>
    <w:p w:rsidR="005D24BF" w:rsidRPr="00B84860" w:rsidRDefault="000C12D3" w:rsidP="00606C0A">
      <w:pPr>
        <w:tabs>
          <w:tab w:val="left" w:pos="1080"/>
        </w:tabs>
        <w:spacing w:after="120" w:line="276" w:lineRule="auto"/>
        <w:ind w:left="720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 xml:space="preserve">c.   </w:t>
      </w:r>
      <w:r w:rsidR="005D24BF">
        <w:rPr>
          <w:rFonts w:ascii="Garamond" w:hAnsi="Garamond" w:cs="Arial"/>
          <w:szCs w:val="25"/>
        </w:rPr>
        <w:t>RFP for consulting services</w:t>
      </w:r>
    </w:p>
    <w:p w:rsidR="0070538A" w:rsidRPr="00B84860" w:rsidRDefault="0070538A" w:rsidP="009A484F">
      <w:pPr>
        <w:numPr>
          <w:ilvl w:val="0"/>
          <w:numId w:val="24"/>
        </w:numPr>
        <w:spacing w:after="60" w:line="276" w:lineRule="auto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b/>
          <w:szCs w:val="25"/>
        </w:rPr>
        <w:t>New Business</w:t>
      </w:r>
    </w:p>
    <w:p w:rsidR="000C12D3" w:rsidRDefault="000C12D3" w:rsidP="000C12D3">
      <w:pPr>
        <w:spacing w:after="60" w:line="276" w:lineRule="auto"/>
        <w:ind w:left="720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a.  New hire Steph</w:t>
      </w:r>
      <w:r w:rsidR="00FE7A1C">
        <w:rPr>
          <w:rFonts w:ascii="Garamond" w:hAnsi="Garamond" w:cs="Arial"/>
          <w:szCs w:val="25"/>
        </w:rPr>
        <w:t>e</w:t>
      </w:r>
      <w:bookmarkStart w:id="0" w:name="_GoBack"/>
      <w:bookmarkEnd w:id="0"/>
      <w:r>
        <w:rPr>
          <w:rFonts w:ascii="Garamond" w:hAnsi="Garamond" w:cs="Arial"/>
          <w:szCs w:val="25"/>
        </w:rPr>
        <w:t>n Birt</w:t>
      </w:r>
    </w:p>
    <w:p w:rsidR="007C7373" w:rsidRPr="00B84860" w:rsidRDefault="00F8590F" w:rsidP="001D4CF1">
      <w:pPr>
        <w:spacing w:after="120" w:line="276" w:lineRule="auto"/>
        <w:ind w:left="720"/>
        <w:rPr>
          <w:rFonts w:ascii="Garamond" w:hAnsi="Garamond" w:cs="Arial"/>
          <w:szCs w:val="25"/>
        </w:rPr>
      </w:pPr>
      <w:r>
        <w:rPr>
          <w:rFonts w:ascii="Garamond" w:hAnsi="Garamond" w:cs="Arial"/>
          <w:szCs w:val="25"/>
        </w:rPr>
        <w:t>a</w:t>
      </w:r>
      <w:r w:rsidR="007C7373">
        <w:rPr>
          <w:rFonts w:ascii="Garamond" w:hAnsi="Garamond" w:cs="Arial"/>
          <w:szCs w:val="25"/>
        </w:rPr>
        <w:t xml:space="preserve">.  </w:t>
      </w:r>
      <w:r w:rsidR="00A82F58">
        <w:rPr>
          <w:rFonts w:ascii="Garamond" w:hAnsi="Garamond" w:cs="Arial"/>
          <w:szCs w:val="25"/>
        </w:rPr>
        <w:t>Discussion – operating guidelines for pension board</w:t>
      </w:r>
    </w:p>
    <w:p w:rsidR="00C07253" w:rsidRPr="00B84860" w:rsidRDefault="001D67AE" w:rsidP="008A5C16">
      <w:pPr>
        <w:numPr>
          <w:ilvl w:val="0"/>
          <w:numId w:val="24"/>
        </w:numPr>
        <w:tabs>
          <w:tab w:val="left" w:pos="720"/>
        </w:tabs>
        <w:spacing w:after="60" w:line="276" w:lineRule="auto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b/>
          <w:szCs w:val="25"/>
        </w:rPr>
        <w:t>Next Quarterly</w:t>
      </w:r>
      <w:r w:rsidR="0070538A" w:rsidRPr="00B84860">
        <w:rPr>
          <w:rFonts w:ascii="Garamond" w:hAnsi="Garamond" w:cs="Arial"/>
          <w:b/>
          <w:szCs w:val="25"/>
        </w:rPr>
        <w:t xml:space="preserve"> Meeting</w:t>
      </w:r>
    </w:p>
    <w:p w:rsidR="0070538A" w:rsidRPr="00B84860" w:rsidRDefault="008A5C16" w:rsidP="00B84860">
      <w:pPr>
        <w:tabs>
          <w:tab w:val="left" w:pos="720"/>
        </w:tabs>
        <w:spacing w:after="120" w:line="276" w:lineRule="auto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szCs w:val="25"/>
        </w:rPr>
        <w:t xml:space="preserve">         </w:t>
      </w:r>
      <w:r w:rsidR="00B84860">
        <w:rPr>
          <w:rFonts w:ascii="Garamond" w:hAnsi="Garamond" w:cs="Arial"/>
          <w:szCs w:val="25"/>
        </w:rPr>
        <w:t xml:space="preserve">  </w:t>
      </w:r>
      <w:r w:rsidRPr="00B84860">
        <w:rPr>
          <w:rFonts w:ascii="Garamond" w:hAnsi="Garamond" w:cs="Arial"/>
          <w:szCs w:val="25"/>
        </w:rPr>
        <w:t xml:space="preserve"> </w:t>
      </w:r>
      <w:r w:rsidR="0070538A" w:rsidRPr="00B84860">
        <w:rPr>
          <w:rFonts w:ascii="Garamond" w:hAnsi="Garamond" w:cs="Arial"/>
          <w:szCs w:val="25"/>
        </w:rPr>
        <w:t>Friday</w:t>
      </w:r>
      <w:r w:rsidR="008D201C" w:rsidRPr="00B84860">
        <w:rPr>
          <w:rFonts w:ascii="Garamond" w:hAnsi="Garamond" w:cs="Arial"/>
          <w:szCs w:val="25"/>
        </w:rPr>
        <w:t xml:space="preserve">, </w:t>
      </w:r>
      <w:r w:rsidR="00A82F58">
        <w:rPr>
          <w:rFonts w:ascii="Garamond" w:hAnsi="Garamond" w:cs="Arial"/>
          <w:szCs w:val="25"/>
        </w:rPr>
        <w:t>July 26</w:t>
      </w:r>
      <w:r w:rsidR="00611051">
        <w:rPr>
          <w:rFonts w:ascii="Garamond" w:hAnsi="Garamond" w:cs="Arial"/>
          <w:szCs w:val="25"/>
        </w:rPr>
        <w:t>, 2019</w:t>
      </w:r>
    </w:p>
    <w:p w:rsidR="0070538A" w:rsidRPr="00B84860" w:rsidRDefault="0070538A" w:rsidP="0070538A">
      <w:pPr>
        <w:numPr>
          <w:ilvl w:val="0"/>
          <w:numId w:val="24"/>
        </w:numPr>
        <w:spacing w:after="240" w:line="276" w:lineRule="auto"/>
        <w:rPr>
          <w:rFonts w:ascii="Garamond" w:hAnsi="Garamond" w:cs="Arial"/>
          <w:b/>
          <w:szCs w:val="25"/>
        </w:rPr>
      </w:pPr>
      <w:r w:rsidRPr="00B84860">
        <w:rPr>
          <w:rFonts w:ascii="Garamond" w:hAnsi="Garamond" w:cs="Arial"/>
          <w:b/>
          <w:szCs w:val="25"/>
        </w:rPr>
        <w:t>Adjournment</w:t>
      </w:r>
    </w:p>
    <w:p w:rsidR="0070538A" w:rsidRPr="009E5A82" w:rsidRDefault="0070538A" w:rsidP="0070538A">
      <w:pPr>
        <w:spacing w:line="276" w:lineRule="auto"/>
        <w:rPr>
          <w:rFonts w:ascii="Arial" w:hAnsi="Arial" w:cs="Arial"/>
          <w:b/>
          <w:szCs w:val="26"/>
        </w:rPr>
      </w:pPr>
    </w:p>
    <w:sectPr w:rsidR="0070538A" w:rsidRPr="009E5A82" w:rsidSect="009C6713">
      <w:headerReference w:type="default" r:id="rId8"/>
      <w:pgSz w:w="12240" w:h="15840"/>
      <w:pgMar w:top="1152" w:right="1440" w:bottom="72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72" w:rsidRDefault="00DB4772" w:rsidP="00D1581D">
      <w:r>
        <w:separator/>
      </w:r>
    </w:p>
  </w:endnote>
  <w:endnote w:type="continuationSeparator" w:id="0">
    <w:p w:rsidR="00DB4772" w:rsidRDefault="00DB4772" w:rsidP="00D1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72" w:rsidRDefault="00DB4772" w:rsidP="00D1581D">
      <w:r>
        <w:separator/>
      </w:r>
    </w:p>
  </w:footnote>
  <w:footnote w:type="continuationSeparator" w:id="0">
    <w:p w:rsidR="00DB4772" w:rsidRDefault="00DB4772" w:rsidP="00D1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1D" w:rsidRPr="008C4BA8" w:rsidRDefault="008C4BA8" w:rsidP="008C4BA8">
    <w:pPr>
      <w:pStyle w:val="Header"/>
      <w:rPr>
        <w:rFonts w:ascii="Garamond" w:hAnsi="Garamond" w:cs="Arial"/>
        <w:b/>
        <w:sz w:val="32"/>
      </w:rPr>
    </w:pPr>
    <w:r>
      <w:rPr>
        <w:rFonts w:ascii="Garamond" w:hAnsi="Garamond" w:cs="Arial"/>
        <w:b/>
        <w:sz w:val="28"/>
      </w:rPr>
      <w:t xml:space="preserve">URBANA </w:t>
    </w:r>
    <w:r w:rsidR="00D1581D" w:rsidRPr="008C4BA8">
      <w:rPr>
        <w:rFonts w:ascii="Garamond" w:hAnsi="Garamond" w:cs="Arial"/>
        <w:b/>
        <w:sz w:val="28"/>
      </w:rPr>
      <w:t>FIREMEN’S PENSION BOARD OF TRUSTEES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F91"/>
    <w:multiLevelType w:val="hybridMultilevel"/>
    <w:tmpl w:val="8B8C059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804E3"/>
    <w:multiLevelType w:val="multilevel"/>
    <w:tmpl w:val="7520F02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CE1153A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1EB5B25"/>
    <w:multiLevelType w:val="hybridMultilevel"/>
    <w:tmpl w:val="2E90A7E0"/>
    <w:lvl w:ilvl="0" w:tplc="7A9880A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42C5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4D5D2A"/>
    <w:multiLevelType w:val="multilevel"/>
    <w:tmpl w:val="90E87A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02602AE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50C30002"/>
    <w:multiLevelType w:val="multilevel"/>
    <w:tmpl w:val="A912C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95B8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54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52CE613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5441071F"/>
    <w:multiLevelType w:val="hybridMultilevel"/>
    <w:tmpl w:val="CFF0B51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2356B0"/>
    <w:multiLevelType w:val="multilevel"/>
    <w:tmpl w:val="18FAB4F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6F5855AF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70CC235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70FF3BCC"/>
    <w:multiLevelType w:val="multilevel"/>
    <w:tmpl w:val="90E87A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4220113"/>
    <w:multiLevelType w:val="multilevel"/>
    <w:tmpl w:val="F5E62E6A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77B945F0"/>
    <w:multiLevelType w:val="hybridMultilevel"/>
    <w:tmpl w:val="91F28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031637"/>
    <w:multiLevelType w:val="hybridMultilevel"/>
    <w:tmpl w:val="ED44118C"/>
    <w:lvl w:ilvl="0" w:tplc="2EA2607C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2"/>
    </w:lvlOverride>
  </w:num>
  <w:num w:numId="16">
    <w:abstractNumId w:val="15"/>
    <w:lvlOverride w:ilvl="0">
      <w:startOverride w:val="1"/>
    </w:lvlOverride>
    <w:lvlOverride w:ilvl="1">
      <w:startOverride w:val="2"/>
    </w:lvlOverride>
  </w:num>
  <w:num w:numId="17">
    <w:abstractNumId w:val="5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</w:num>
  <w:num w:numId="20">
    <w:abstractNumId w:val="15"/>
  </w:num>
  <w:num w:numId="21">
    <w:abstractNumId w:val="15"/>
  </w:num>
  <w:num w:numId="22">
    <w:abstractNumId w:val="15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C"/>
    <w:rsid w:val="00004BBC"/>
    <w:rsid w:val="000154DA"/>
    <w:rsid w:val="00025B70"/>
    <w:rsid w:val="000272E1"/>
    <w:rsid w:val="000530FB"/>
    <w:rsid w:val="00053179"/>
    <w:rsid w:val="0005581A"/>
    <w:rsid w:val="00066096"/>
    <w:rsid w:val="000669A5"/>
    <w:rsid w:val="00073686"/>
    <w:rsid w:val="0007620B"/>
    <w:rsid w:val="00077CD4"/>
    <w:rsid w:val="00090BBD"/>
    <w:rsid w:val="00093D36"/>
    <w:rsid w:val="000959DD"/>
    <w:rsid w:val="000C080D"/>
    <w:rsid w:val="000C12D3"/>
    <w:rsid w:val="000D55DC"/>
    <w:rsid w:val="000F3144"/>
    <w:rsid w:val="00111109"/>
    <w:rsid w:val="0012029B"/>
    <w:rsid w:val="00121257"/>
    <w:rsid w:val="00133F2E"/>
    <w:rsid w:val="00135189"/>
    <w:rsid w:val="001426CC"/>
    <w:rsid w:val="00142894"/>
    <w:rsid w:val="00172FFC"/>
    <w:rsid w:val="0017353C"/>
    <w:rsid w:val="00183F52"/>
    <w:rsid w:val="00187650"/>
    <w:rsid w:val="00190C7A"/>
    <w:rsid w:val="001971D5"/>
    <w:rsid w:val="001975CB"/>
    <w:rsid w:val="001A35BF"/>
    <w:rsid w:val="001B3B0F"/>
    <w:rsid w:val="001B610A"/>
    <w:rsid w:val="001D4CF1"/>
    <w:rsid w:val="001D67AE"/>
    <w:rsid w:val="001E2CCF"/>
    <w:rsid w:val="001E7292"/>
    <w:rsid w:val="001F1B00"/>
    <w:rsid w:val="002052E5"/>
    <w:rsid w:val="00215E5D"/>
    <w:rsid w:val="00216A20"/>
    <w:rsid w:val="0022183C"/>
    <w:rsid w:val="0022519F"/>
    <w:rsid w:val="00233C87"/>
    <w:rsid w:val="0025548A"/>
    <w:rsid w:val="00261223"/>
    <w:rsid w:val="00271CF2"/>
    <w:rsid w:val="002863B5"/>
    <w:rsid w:val="002A5B11"/>
    <w:rsid w:val="002B0427"/>
    <w:rsid w:val="002B61E9"/>
    <w:rsid w:val="002B6E9E"/>
    <w:rsid w:val="002C027F"/>
    <w:rsid w:val="002C3008"/>
    <w:rsid w:val="002E2BA0"/>
    <w:rsid w:val="002E58EB"/>
    <w:rsid w:val="002E5BCE"/>
    <w:rsid w:val="002F49FC"/>
    <w:rsid w:val="003044F2"/>
    <w:rsid w:val="00326D58"/>
    <w:rsid w:val="00337EB0"/>
    <w:rsid w:val="00342055"/>
    <w:rsid w:val="00343981"/>
    <w:rsid w:val="0034509C"/>
    <w:rsid w:val="00376591"/>
    <w:rsid w:val="003A18C8"/>
    <w:rsid w:val="003D4B36"/>
    <w:rsid w:val="003E1F06"/>
    <w:rsid w:val="003F016C"/>
    <w:rsid w:val="00401A8E"/>
    <w:rsid w:val="00405941"/>
    <w:rsid w:val="00415988"/>
    <w:rsid w:val="00417C7C"/>
    <w:rsid w:val="00421B19"/>
    <w:rsid w:val="00432298"/>
    <w:rsid w:val="00445CD0"/>
    <w:rsid w:val="004578F5"/>
    <w:rsid w:val="004813FA"/>
    <w:rsid w:val="00490522"/>
    <w:rsid w:val="0049669F"/>
    <w:rsid w:val="004B5D2C"/>
    <w:rsid w:val="004E3CD6"/>
    <w:rsid w:val="004E73A1"/>
    <w:rsid w:val="004F10F0"/>
    <w:rsid w:val="004F6E39"/>
    <w:rsid w:val="0050640D"/>
    <w:rsid w:val="0050695E"/>
    <w:rsid w:val="00521189"/>
    <w:rsid w:val="005251FB"/>
    <w:rsid w:val="00525620"/>
    <w:rsid w:val="00534179"/>
    <w:rsid w:val="00554B86"/>
    <w:rsid w:val="00562AF5"/>
    <w:rsid w:val="0057078A"/>
    <w:rsid w:val="005911F7"/>
    <w:rsid w:val="00594B0A"/>
    <w:rsid w:val="005A0F17"/>
    <w:rsid w:val="005B2F0C"/>
    <w:rsid w:val="005B5EC3"/>
    <w:rsid w:val="005C6630"/>
    <w:rsid w:val="005C736D"/>
    <w:rsid w:val="005D24BF"/>
    <w:rsid w:val="005F65A6"/>
    <w:rsid w:val="006031CB"/>
    <w:rsid w:val="00606C0A"/>
    <w:rsid w:val="00611051"/>
    <w:rsid w:val="0061144E"/>
    <w:rsid w:val="00637757"/>
    <w:rsid w:val="0064058C"/>
    <w:rsid w:val="00664D60"/>
    <w:rsid w:val="00676D46"/>
    <w:rsid w:val="0069749F"/>
    <w:rsid w:val="006A417A"/>
    <w:rsid w:val="006A45EB"/>
    <w:rsid w:val="006A6C81"/>
    <w:rsid w:val="006C3542"/>
    <w:rsid w:val="006C4E14"/>
    <w:rsid w:val="006D3DA0"/>
    <w:rsid w:val="006E76AB"/>
    <w:rsid w:val="006F47D9"/>
    <w:rsid w:val="006F5F7C"/>
    <w:rsid w:val="0070067B"/>
    <w:rsid w:val="00703C9B"/>
    <w:rsid w:val="0070538A"/>
    <w:rsid w:val="007113C6"/>
    <w:rsid w:val="0071642A"/>
    <w:rsid w:val="007176B7"/>
    <w:rsid w:val="00722316"/>
    <w:rsid w:val="0073181F"/>
    <w:rsid w:val="007371DE"/>
    <w:rsid w:val="007528A2"/>
    <w:rsid w:val="00782E0F"/>
    <w:rsid w:val="00783C27"/>
    <w:rsid w:val="00790D31"/>
    <w:rsid w:val="007919F1"/>
    <w:rsid w:val="007A42B1"/>
    <w:rsid w:val="007B7CCF"/>
    <w:rsid w:val="007C7373"/>
    <w:rsid w:val="008338B7"/>
    <w:rsid w:val="008435D3"/>
    <w:rsid w:val="00847E4E"/>
    <w:rsid w:val="0085378B"/>
    <w:rsid w:val="008638CA"/>
    <w:rsid w:val="008723DB"/>
    <w:rsid w:val="008729EF"/>
    <w:rsid w:val="00876E08"/>
    <w:rsid w:val="008A5C16"/>
    <w:rsid w:val="008B0DF4"/>
    <w:rsid w:val="008C0123"/>
    <w:rsid w:val="008C4BA8"/>
    <w:rsid w:val="008D201C"/>
    <w:rsid w:val="008D6F2C"/>
    <w:rsid w:val="008E139D"/>
    <w:rsid w:val="008E5817"/>
    <w:rsid w:val="008E70EC"/>
    <w:rsid w:val="00900295"/>
    <w:rsid w:val="00914F47"/>
    <w:rsid w:val="00915955"/>
    <w:rsid w:val="00923B5C"/>
    <w:rsid w:val="00937F67"/>
    <w:rsid w:val="00943F84"/>
    <w:rsid w:val="00944E3C"/>
    <w:rsid w:val="00945F3D"/>
    <w:rsid w:val="00970AFE"/>
    <w:rsid w:val="009728C2"/>
    <w:rsid w:val="00981C28"/>
    <w:rsid w:val="00995AE7"/>
    <w:rsid w:val="009A2E1F"/>
    <w:rsid w:val="009A484F"/>
    <w:rsid w:val="009A7CA8"/>
    <w:rsid w:val="009B2F85"/>
    <w:rsid w:val="009C495B"/>
    <w:rsid w:val="009C6713"/>
    <w:rsid w:val="009E1D77"/>
    <w:rsid w:val="009E5A82"/>
    <w:rsid w:val="009F2D45"/>
    <w:rsid w:val="009F5776"/>
    <w:rsid w:val="00A07578"/>
    <w:rsid w:val="00A15864"/>
    <w:rsid w:val="00A1769A"/>
    <w:rsid w:val="00A2078F"/>
    <w:rsid w:val="00A73913"/>
    <w:rsid w:val="00A82F58"/>
    <w:rsid w:val="00A8433B"/>
    <w:rsid w:val="00A91C4A"/>
    <w:rsid w:val="00A94109"/>
    <w:rsid w:val="00AB00A1"/>
    <w:rsid w:val="00AE2C42"/>
    <w:rsid w:val="00B00918"/>
    <w:rsid w:val="00B20A06"/>
    <w:rsid w:val="00B270DD"/>
    <w:rsid w:val="00B32187"/>
    <w:rsid w:val="00B3751F"/>
    <w:rsid w:val="00B556E1"/>
    <w:rsid w:val="00B61C8E"/>
    <w:rsid w:val="00B764CC"/>
    <w:rsid w:val="00B84860"/>
    <w:rsid w:val="00BA16A0"/>
    <w:rsid w:val="00BA193A"/>
    <w:rsid w:val="00BA7084"/>
    <w:rsid w:val="00BB5F72"/>
    <w:rsid w:val="00BC52C5"/>
    <w:rsid w:val="00BC5ACE"/>
    <w:rsid w:val="00BE1A7D"/>
    <w:rsid w:val="00BE3876"/>
    <w:rsid w:val="00C07253"/>
    <w:rsid w:val="00C15201"/>
    <w:rsid w:val="00C15AB5"/>
    <w:rsid w:val="00C17A10"/>
    <w:rsid w:val="00C33599"/>
    <w:rsid w:val="00C40076"/>
    <w:rsid w:val="00C536FF"/>
    <w:rsid w:val="00C53F06"/>
    <w:rsid w:val="00C674DB"/>
    <w:rsid w:val="00C83BA3"/>
    <w:rsid w:val="00CA2AC7"/>
    <w:rsid w:val="00CD327C"/>
    <w:rsid w:val="00CE53BA"/>
    <w:rsid w:val="00CF5348"/>
    <w:rsid w:val="00D1581D"/>
    <w:rsid w:val="00D26435"/>
    <w:rsid w:val="00D314A1"/>
    <w:rsid w:val="00D36272"/>
    <w:rsid w:val="00D36D64"/>
    <w:rsid w:val="00D453EC"/>
    <w:rsid w:val="00D67C2C"/>
    <w:rsid w:val="00D75C1C"/>
    <w:rsid w:val="00D760FF"/>
    <w:rsid w:val="00D81672"/>
    <w:rsid w:val="00D923C6"/>
    <w:rsid w:val="00D92DC6"/>
    <w:rsid w:val="00D9436B"/>
    <w:rsid w:val="00DA1B11"/>
    <w:rsid w:val="00DA4730"/>
    <w:rsid w:val="00DB4772"/>
    <w:rsid w:val="00DC7833"/>
    <w:rsid w:val="00DE61F5"/>
    <w:rsid w:val="00E3325E"/>
    <w:rsid w:val="00E362EA"/>
    <w:rsid w:val="00E378B4"/>
    <w:rsid w:val="00E447DA"/>
    <w:rsid w:val="00E52B4E"/>
    <w:rsid w:val="00E53465"/>
    <w:rsid w:val="00E57285"/>
    <w:rsid w:val="00E57D27"/>
    <w:rsid w:val="00E57E76"/>
    <w:rsid w:val="00E773A0"/>
    <w:rsid w:val="00E87C43"/>
    <w:rsid w:val="00EA1891"/>
    <w:rsid w:val="00ED2474"/>
    <w:rsid w:val="00EE3E06"/>
    <w:rsid w:val="00F30157"/>
    <w:rsid w:val="00F432CD"/>
    <w:rsid w:val="00F51649"/>
    <w:rsid w:val="00F52491"/>
    <w:rsid w:val="00F52A1A"/>
    <w:rsid w:val="00F775FA"/>
    <w:rsid w:val="00F8590F"/>
    <w:rsid w:val="00FA51F0"/>
    <w:rsid w:val="00FA5785"/>
    <w:rsid w:val="00FA59EF"/>
    <w:rsid w:val="00FB5FAE"/>
    <w:rsid w:val="00FE45B0"/>
    <w:rsid w:val="00FE7A1C"/>
    <w:rsid w:val="00FF318C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080DF"/>
  <w15:chartTrackingRefBased/>
  <w15:docId w15:val="{23BA9E21-CB70-4E3E-8EDD-5A3DE64E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F2C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6F2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F2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6F2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6F2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6F2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6F2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D6F2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D6F2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B3751F"/>
    <w:pPr>
      <w:numPr>
        <w:numId w:val="5"/>
      </w:numPr>
    </w:pPr>
  </w:style>
  <w:style w:type="paragraph" w:styleId="DocumentMap">
    <w:name w:val="Document Map"/>
    <w:basedOn w:val="Normal"/>
    <w:semiHidden/>
    <w:rsid w:val="00326D5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2251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16A0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B764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A5785"/>
    <w:rPr>
      <w:color w:val="800080"/>
      <w:u w:val="single"/>
    </w:rPr>
  </w:style>
  <w:style w:type="paragraph" w:styleId="Header">
    <w:name w:val="header"/>
    <w:basedOn w:val="Normal"/>
    <w:link w:val="HeaderChar"/>
    <w:rsid w:val="00D15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81D"/>
    <w:rPr>
      <w:sz w:val="24"/>
      <w:szCs w:val="24"/>
    </w:rPr>
  </w:style>
  <w:style w:type="paragraph" w:styleId="Footer">
    <w:name w:val="footer"/>
    <w:basedOn w:val="Normal"/>
    <w:link w:val="FooterChar"/>
    <w:rsid w:val="00D15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5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AD9B-2187-4D2E-987B-84D4789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Urbana Firemen’s Pension Fund Board of Trustees on Friday, April 29, 2005, at 9:30 am, in the U</vt:lpstr>
    </vt:vector>
  </TitlesOfParts>
  <Company>City of Urbana, Illinos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Urbana Firemen’s Pension Fund Board of Trustees on Friday, April 29, 2005, at 9:30 am, in the U</dc:title>
  <dc:subject/>
  <dc:creator>Kay Meharry</dc:creator>
  <cp:keywords/>
  <cp:lastModifiedBy>Meharry, Kay</cp:lastModifiedBy>
  <cp:revision>9</cp:revision>
  <cp:lastPrinted>2018-11-02T18:34:00Z</cp:lastPrinted>
  <dcterms:created xsi:type="dcterms:W3CDTF">2019-04-10T14:34:00Z</dcterms:created>
  <dcterms:modified xsi:type="dcterms:W3CDTF">2019-04-24T13:45:00Z</dcterms:modified>
</cp:coreProperties>
</file>