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F1" w:rsidRPr="003E72E5" w:rsidRDefault="009552F1">
      <w:pPr>
        <w:pStyle w:val="Heading1"/>
        <w:rPr>
          <w:szCs w:val="28"/>
        </w:rPr>
      </w:pPr>
      <w:r w:rsidRPr="003E72E5">
        <w:rPr>
          <w:szCs w:val="28"/>
        </w:rPr>
        <w:t xml:space="preserve">Minutes of </w:t>
      </w:r>
      <w:r w:rsidR="0001126A">
        <w:rPr>
          <w:szCs w:val="28"/>
        </w:rPr>
        <w:t>Special</w:t>
      </w:r>
      <w:r w:rsidR="00CF301A" w:rsidRPr="003E72E5">
        <w:rPr>
          <w:szCs w:val="28"/>
        </w:rPr>
        <w:t xml:space="preserve"> </w:t>
      </w:r>
      <w:r w:rsidRPr="003E72E5">
        <w:rPr>
          <w:szCs w:val="28"/>
        </w:rPr>
        <w:t>Meeting</w:t>
      </w:r>
    </w:p>
    <w:p w:rsidR="009552F1" w:rsidRDefault="009552F1">
      <w:pPr>
        <w:rPr>
          <w:sz w:val="28"/>
        </w:rPr>
      </w:pPr>
    </w:p>
    <w:p w:rsidR="009552F1" w:rsidRPr="00E94E66" w:rsidRDefault="009552F1" w:rsidP="00E94E66">
      <w:pPr>
        <w:pStyle w:val="Heading2"/>
      </w:pPr>
      <w:r>
        <w:t>TAX INCREMENT FINANCE</w:t>
      </w:r>
      <w:r w:rsidR="00E94E66">
        <w:t xml:space="preserve"> </w:t>
      </w:r>
      <w:r>
        <w:t>JOINT REVIEW BOARD</w:t>
      </w:r>
    </w:p>
    <w:p w:rsidR="009552F1" w:rsidRPr="00197F64" w:rsidRDefault="009552F1">
      <w:pPr>
        <w:rPr>
          <w:b/>
          <w:bCs/>
        </w:rPr>
      </w:pPr>
    </w:p>
    <w:p w:rsidR="009552F1" w:rsidRDefault="009552F1">
      <w:pPr>
        <w:pStyle w:val="Heading3"/>
      </w:pPr>
      <w:r>
        <w:t xml:space="preserve">Date:  </w:t>
      </w:r>
      <w:r w:rsidR="00AC3D94">
        <w:tab/>
      </w:r>
      <w:r w:rsidR="00076958">
        <w:rPr>
          <w:b w:val="0"/>
          <w:bCs w:val="0"/>
        </w:rPr>
        <w:t>Tuesday, June 21, 2022</w:t>
      </w:r>
    </w:p>
    <w:p w:rsidR="009552F1" w:rsidRDefault="009552F1">
      <w:pPr>
        <w:rPr>
          <w:b/>
          <w:bCs/>
        </w:rPr>
      </w:pPr>
    </w:p>
    <w:p w:rsidR="009552F1" w:rsidRDefault="009552F1">
      <w:pPr>
        <w:rPr>
          <w:b/>
          <w:bCs/>
        </w:rPr>
      </w:pPr>
      <w:r>
        <w:rPr>
          <w:b/>
          <w:bCs/>
        </w:rPr>
        <w:t xml:space="preserve">Time:  </w:t>
      </w:r>
      <w:r w:rsidR="00E61BF7">
        <w:t>3</w:t>
      </w:r>
      <w:r w:rsidR="007D4E59">
        <w:t>:00</w:t>
      </w:r>
      <w:r w:rsidR="00D46D2E">
        <w:t xml:space="preserve"> p.m.</w:t>
      </w:r>
      <w:r w:rsidR="00AE1E83">
        <w:t xml:space="preserve"> </w:t>
      </w:r>
    </w:p>
    <w:p w:rsidR="009552F1" w:rsidRDefault="009552F1">
      <w:pPr>
        <w:rPr>
          <w:b/>
          <w:bCs/>
        </w:rPr>
      </w:pPr>
    </w:p>
    <w:p w:rsidR="009552F1" w:rsidRDefault="009552F1" w:rsidP="00E61BF7">
      <w:pPr>
        <w:rPr>
          <w:b/>
          <w:bCs/>
        </w:rPr>
      </w:pPr>
      <w:r>
        <w:rPr>
          <w:b/>
          <w:bCs/>
        </w:rPr>
        <w:t xml:space="preserve">Place: </w:t>
      </w:r>
      <w:r w:rsidR="001703A2">
        <w:rPr>
          <w:b/>
          <w:bCs/>
        </w:rPr>
        <w:t xml:space="preserve"> </w:t>
      </w:r>
      <w:r w:rsidR="00076958">
        <w:rPr>
          <w:bCs/>
        </w:rPr>
        <w:t>Urbana City Council Chambers</w:t>
      </w:r>
    </w:p>
    <w:p w:rsidR="009552F1" w:rsidRDefault="009552F1">
      <w:pPr>
        <w:pBdr>
          <w:bottom w:val="single" w:sz="12" w:space="1" w:color="auto"/>
        </w:pBdr>
        <w:rPr>
          <w:b/>
          <w:bCs/>
        </w:rPr>
      </w:pPr>
    </w:p>
    <w:p w:rsidR="009552F1" w:rsidRDefault="009552F1">
      <w:pPr>
        <w:rPr>
          <w:b/>
          <w:bCs/>
        </w:rPr>
      </w:pPr>
    </w:p>
    <w:p w:rsidR="00D46D2E" w:rsidRPr="004325B9" w:rsidRDefault="009552F1" w:rsidP="002B52E9">
      <w:r w:rsidRPr="00140C3E">
        <w:rPr>
          <w:b/>
          <w:bCs/>
        </w:rPr>
        <w:t>MEMBERS PRESENT:</w:t>
      </w:r>
      <w:r w:rsidRPr="00140C3E">
        <w:rPr>
          <w:b/>
          <w:bCs/>
        </w:rPr>
        <w:tab/>
      </w:r>
      <w:r w:rsidR="00346F85" w:rsidRPr="004325B9">
        <w:rPr>
          <w:bCs/>
        </w:rPr>
        <w:t xml:space="preserve">Hon. Diane </w:t>
      </w:r>
      <w:r w:rsidR="00CC68D2" w:rsidRPr="004325B9">
        <w:rPr>
          <w:bCs/>
        </w:rPr>
        <w:t xml:space="preserve">S. </w:t>
      </w:r>
      <w:r w:rsidR="00346F85" w:rsidRPr="004325B9">
        <w:rPr>
          <w:bCs/>
        </w:rPr>
        <w:t>Wolfe Marl</w:t>
      </w:r>
      <w:r w:rsidR="00A27543" w:rsidRPr="004325B9">
        <w:rPr>
          <w:bCs/>
        </w:rPr>
        <w:t>in, Mayor, City of Urbana</w:t>
      </w:r>
      <w:r w:rsidR="00A27543" w:rsidRPr="004325B9">
        <w:rPr>
          <w:bCs/>
        </w:rPr>
        <w:br/>
        <w:t xml:space="preserve"> </w:t>
      </w:r>
      <w:r w:rsidR="00A27543" w:rsidRPr="004325B9">
        <w:rPr>
          <w:bCs/>
        </w:rPr>
        <w:tab/>
      </w:r>
      <w:r w:rsidR="00A27543" w:rsidRPr="004325B9">
        <w:rPr>
          <w:bCs/>
        </w:rPr>
        <w:tab/>
      </w:r>
      <w:r w:rsidR="00A27543" w:rsidRPr="004325B9">
        <w:rPr>
          <w:bCs/>
        </w:rPr>
        <w:tab/>
      </w:r>
      <w:r w:rsidR="00A27543" w:rsidRPr="004325B9">
        <w:rPr>
          <w:bCs/>
        </w:rPr>
        <w:tab/>
      </w:r>
      <w:r w:rsidR="00D46D2E" w:rsidRPr="004325B9">
        <w:t xml:space="preserve">Darlene </w:t>
      </w:r>
      <w:proofErr w:type="spellStart"/>
      <w:r w:rsidR="00D46D2E" w:rsidRPr="004325B9">
        <w:t>Kloeppel</w:t>
      </w:r>
      <w:proofErr w:type="spellEnd"/>
      <w:r w:rsidR="006720A3" w:rsidRPr="004325B9">
        <w:t>, County Executive, Champaign County</w:t>
      </w:r>
    </w:p>
    <w:p w:rsidR="00D46D2E" w:rsidRPr="004325B9" w:rsidRDefault="00D46D2E" w:rsidP="002B52E9">
      <w:r w:rsidRPr="004325B9">
        <w:tab/>
      </w:r>
      <w:r w:rsidRPr="004325B9">
        <w:tab/>
      </w:r>
      <w:r w:rsidRPr="004325B9">
        <w:tab/>
      </w:r>
      <w:r w:rsidRPr="004325B9">
        <w:tab/>
        <w:t xml:space="preserve">Michelle Wright, </w:t>
      </w:r>
      <w:r w:rsidR="00BB2CB0" w:rsidRPr="004325B9">
        <w:t xml:space="preserve">Finance Director, </w:t>
      </w:r>
      <w:r w:rsidR="00A27543" w:rsidRPr="004325B9">
        <w:t>CU</w:t>
      </w:r>
      <w:r w:rsidR="00BB2CB0" w:rsidRPr="004325B9">
        <w:t>MTD</w:t>
      </w:r>
    </w:p>
    <w:p w:rsidR="00D46D2E" w:rsidRPr="004325B9" w:rsidRDefault="00D46D2E" w:rsidP="002B52E9">
      <w:r w:rsidRPr="004325B9">
        <w:tab/>
      </w:r>
      <w:r w:rsidRPr="004325B9">
        <w:tab/>
      </w:r>
      <w:r w:rsidRPr="004325B9">
        <w:tab/>
      </w:r>
      <w:r w:rsidRPr="004325B9">
        <w:tab/>
      </w:r>
      <w:r w:rsidR="00CC68D2" w:rsidRPr="004325B9">
        <w:t>Wayne T. Williams</w:t>
      </w:r>
      <w:r w:rsidR="00462CA8" w:rsidRPr="004325B9">
        <w:t xml:space="preserve"> Jr.</w:t>
      </w:r>
      <w:r w:rsidR="006720A3" w:rsidRPr="004325B9">
        <w:t xml:space="preserve">, </w:t>
      </w:r>
      <w:r w:rsidR="00CC68D2" w:rsidRPr="004325B9">
        <w:t>Assessor</w:t>
      </w:r>
      <w:r w:rsidR="006720A3" w:rsidRPr="004325B9">
        <w:t>, Cunningham Township</w:t>
      </w:r>
    </w:p>
    <w:p w:rsidR="00020841" w:rsidRPr="00140C3E" w:rsidRDefault="00A642CC" w:rsidP="002B52E9">
      <w:r w:rsidRPr="004325B9">
        <w:tab/>
      </w:r>
      <w:r w:rsidRPr="004325B9">
        <w:tab/>
      </w:r>
      <w:r w:rsidRPr="004325B9">
        <w:tab/>
      </w:r>
      <w:r w:rsidRPr="004325B9">
        <w:tab/>
      </w:r>
      <w:r w:rsidR="00076958" w:rsidRPr="004325B9">
        <w:t>Dr. Jennifer Ivory Tatum</w:t>
      </w:r>
      <w:r w:rsidR="00CC68D2" w:rsidRPr="004325B9">
        <w:t xml:space="preserve">, </w:t>
      </w:r>
      <w:r w:rsidR="00076958" w:rsidRPr="004325B9">
        <w:t xml:space="preserve">Superintendent, </w:t>
      </w:r>
      <w:r w:rsidR="00CC68D2" w:rsidRPr="004325B9">
        <w:t>Urbana School Dist</w:t>
      </w:r>
      <w:r w:rsidR="00076958" w:rsidRPr="004325B9">
        <w:t>.</w:t>
      </w:r>
      <w:r w:rsidR="00CC68D2" w:rsidRPr="004325B9">
        <w:t xml:space="preserve"> #116</w:t>
      </w:r>
      <w:r w:rsidR="009E4206" w:rsidRPr="004325B9">
        <w:tab/>
      </w:r>
      <w:r w:rsidR="00076958" w:rsidRPr="004325B9">
        <w:tab/>
      </w:r>
      <w:r w:rsidR="00076958" w:rsidRPr="004325B9">
        <w:tab/>
      </w:r>
      <w:r w:rsidR="00076958" w:rsidRPr="004325B9">
        <w:tab/>
        <w:t>John Baker, Dir. Of Business, Finance &amp; HR, CC Forrest Preserve</w:t>
      </w:r>
      <w:r w:rsidR="001267D1" w:rsidRPr="00140C3E">
        <w:tab/>
      </w:r>
      <w:r w:rsidR="001267D1" w:rsidRPr="00140C3E">
        <w:tab/>
      </w:r>
      <w:r w:rsidR="001267D1" w:rsidRPr="00140C3E">
        <w:tab/>
      </w:r>
      <w:r w:rsidR="007E45FF" w:rsidRPr="00140C3E">
        <w:tab/>
      </w:r>
      <w:r w:rsidR="007E45FF" w:rsidRPr="00140C3E">
        <w:tab/>
      </w:r>
      <w:r w:rsidR="007E45FF" w:rsidRPr="00140C3E">
        <w:tab/>
      </w:r>
      <w:r w:rsidR="007E45FF" w:rsidRPr="00140C3E">
        <w:tab/>
      </w:r>
      <w:r w:rsidR="009552F1" w:rsidRPr="00140C3E">
        <w:tab/>
      </w:r>
      <w:r w:rsidR="009552F1" w:rsidRPr="00140C3E">
        <w:tab/>
      </w:r>
      <w:r w:rsidR="009552F1" w:rsidRPr="00140C3E">
        <w:tab/>
      </w:r>
      <w:r w:rsidR="009552F1" w:rsidRPr="00140C3E">
        <w:tab/>
      </w:r>
      <w:r w:rsidR="009552F1" w:rsidRPr="00140C3E">
        <w:tab/>
      </w:r>
      <w:r w:rsidR="009552F1" w:rsidRPr="00140C3E">
        <w:tab/>
      </w:r>
      <w:r w:rsidR="009552F1" w:rsidRPr="00140C3E">
        <w:tab/>
      </w:r>
      <w:r w:rsidR="009552F1" w:rsidRPr="00140C3E">
        <w:tab/>
      </w:r>
    </w:p>
    <w:p w:rsidR="007B323B" w:rsidRPr="00140C3E" w:rsidRDefault="009552F1" w:rsidP="00076958">
      <w:pPr>
        <w:ind w:left="2880" w:hanging="2880"/>
      </w:pPr>
      <w:r w:rsidRPr="00140C3E">
        <w:rPr>
          <w:b/>
          <w:bCs/>
        </w:rPr>
        <w:t>STAFF PRESENT:</w:t>
      </w:r>
      <w:r w:rsidRPr="00140C3E">
        <w:rPr>
          <w:b/>
          <w:bCs/>
        </w:rPr>
        <w:tab/>
      </w:r>
      <w:r w:rsidR="00076958" w:rsidRPr="00076958">
        <w:rPr>
          <w:bCs/>
        </w:rPr>
        <w:t>Stepheny McMahon</w:t>
      </w:r>
      <w:r w:rsidR="000B6964" w:rsidRPr="00140C3E">
        <w:t xml:space="preserve">, Economic Development </w:t>
      </w:r>
      <w:r w:rsidR="007B323B" w:rsidRPr="00140C3E">
        <w:t>Supervisor</w:t>
      </w:r>
    </w:p>
    <w:p w:rsidR="004E31CD" w:rsidRPr="00140C3E" w:rsidRDefault="007B323B" w:rsidP="00A27543">
      <w:pPr>
        <w:ind w:left="2880"/>
      </w:pPr>
      <w:r w:rsidRPr="00140C3E">
        <w:t>Darius White, Economic Development Coordinator</w:t>
      </w:r>
      <w:r w:rsidR="000B6964" w:rsidRPr="00140C3E">
        <w:br/>
      </w:r>
      <w:r w:rsidR="00A27543" w:rsidRPr="00140C3E">
        <w:br/>
      </w:r>
      <w:r w:rsidR="00346660" w:rsidRPr="00140C3E">
        <w:t xml:space="preserve"> </w:t>
      </w:r>
      <w:r w:rsidR="002B0249" w:rsidRPr="00140C3E">
        <w:tab/>
      </w:r>
    </w:p>
    <w:p w:rsidR="00076958" w:rsidRDefault="00B2284A" w:rsidP="00076958">
      <w:pPr>
        <w:ind w:left="2880" w:hanging="2880"/>
      </w:pPr>
      <w:r w:rsidRPr="00140C3E">
        <w:rPr>
          <w:b/>
        </w:rPr>
        <w:t>OTHERS PRESENT:</w:t>
      </w:r>
      <w:r w:rsidR="00CC68D2" w:rsidRPr="00140C3E">
        <w:tab/>
      </w:r>
      <w:r w:rsidR="00076958">
        <w:t>Katie Rowland</w:t>
      </w:r>
      <w:r w:rsidR="00CC68D2" w:rsidRPr="00140C3E">
        <w:t>, Chief Financial Offi</w:t>
      </w:r>
      <w:r w:rsidR="00076958">
        <w:t>cer, Urbana School District #116</w:t>
      </w:r>
    </w:p>
    <w:p w:rsidR="00177F14" w:rsidRPr="00076958" w:rsidRDefault="00076958" w:rsidP="00076958">
      <w:pPr>
        <w:ind w:left="2880" w:hanging="2880"/>
      </w:pPr>
      <w:r>
        <w:rPr>
          <w:b/>
        </w:rPr>
        <w:tab/>
      </w:r>
      <w:r w:rsidRPr="00076958">
        <w:t>Adam Stroud, PGAV Planners</w:t>
      </w:r>
      <w:r w:rsidR="00177F14" w:rsidRPr="00076958">
        <w:tab/>
      </w:r>
      <w:r w:rsidR="00177F14" w:rsidRPr="00076958">
        <w:tab/>
      </w:r>
    </w:p>
    <w:p w:rsidR="00177F14" w:rsidRDefault="00B142F6" w:rsidP="00A61E3F">
      <w:pPr>
        <w:ind w:left="2880" w:hanging="2880"/>
      </w:pPr>
      <w:r>
        <w:tab/>
      </w:r>
    </w:p>
    <w:p w:rsidR="00D564AC" w:rsidRPr="00D564AC" w:rsidRDefault="00D564AC" w:rsidP="005D7E2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64AC" w:rsidRDefault="00D564AC" w:rsidP="00D564AC">
      <w:pPr>
        <w:tabs>
          <w:tab w:val="right" w:pos="540"/>
          <w:tab w:val="left" w:pos="900"/>
        </w:tabs>
      </w:pPr>
    </w:p>
    <w:p w:rsidR="009552F1" w:rsidRPr="004148F1" w:rsidRDefault="00242689" w:rsidP="00F70374">
      <w:pPr>
        <w:tabs>
          <w:tab w:val="left" w:pos="720"/>
        </w:tabs>
        <w:rPr>
          <w:b/>
        </w:rPr>
      </w:pPr>
      <w:r w:rsidRPr="004148F1">
        <w:rPr>
          <w:b/>
        </w:rPr>
        <w:t>I.</w:t>
      </w:r>
      <w:r w:rsidRPr="004148F1">
        <w:rPr>
          <w:b/>
        </w:rPr>
        <w:tab/>
      </w:r>
      <w:r w:rsidR="00AC3D94" w:rsidRPr="004148F1">
        <w:rPr>
          <w:b/>
        </w:rPr>
        <w:t>CALL TO ORDER</w:t>
      </w:r>
    </w:p>
    <w:p w:rsidR="009552F1" w:rsidRDefault="009552F1" w:rsidP="00624CA4"/>
    <w:p w:rsidR="009552F1" w:rsidRDefault="00897E78" w:rsidP="00D564AC">
      <w:r>
        <w:t xml:space="preserve">Mayor </w:t>
      </w:r>
      <w:r w:rsidR="00F55A51">
        <w:t xml:space="preserve">Marlin </w:t>
      </w:r>
      <w:r w:rsidR="00AC3D94">
        <w:t>called the meeting to order at</w:t>
      </w:r>
      <w:r w:rsidR="005D4B8B">
        <w:t xml:space="preserve"> </w:t>
      </w:r>
      <w:r w:rsidR="004325B9">
        <w:t xml:space="preserve">3:10 </w:t>
      </w:r>
      <w:r w:rsidR="005F6C25">
        <w:t>p</w:t>
      </w:r>
      <w:r w:rsidR="001C2BCB">
        <w:t>m.,</w:t>
      </w:r>
      <w:r w:rsidR="00AC3D94">
        <w:t xml:space="preserve"> and a quorum of the Joint Review Board members was declared to be present.</w:t>
      </w:r>
    </w:p>
    <w:p w:rsidR="009552F1" w:rsidRDefault="009552F1" w:rsidP="00D564AC"/>
    <w:p w:rsidR="009552F1" w:rsidRDefault="00242689" w:rsidP="00F70374">
      <w:pPr>
        <w:tabs>
          <w:tab w:val="left" w:pos="720"/>
        </w:tabs>
        <w:rPr>
          <w:b/>
        </w:rPr>
      </w:pPr>
      <w:r w:rsidRPr="004148F1">
        <w:rPr>
          <w:b/>
        </w:rPr>
        <w:t>II.</w:t>
      </w:r>
      <w:r w:rsidRPr="004148F1">
        <w:rPr>
          <w:b/>
        </w:rPr>
        <w:tab/>
      </w:r>
      <w:r w:rsidR="004325B9">
        <w:rPr>
          <w:b/>
        </w:rPr>
        <w:t xml:space="preserve">ROLL CALL OF TAXING DISTRICT REPRESENTATIVES AND PUBLIC </w:t>
      </w:r>
      <w:r w:rsidR="004325B9">
        <w:rPr>
          <w:b/>
        </w:rPr>
        <w:br/>
        <w:t xml:space="preserve">            MEMBER</w:t>
      </w:r>
    </w:p>
    <w:p w:rsidR="0066022A" w:rsidRPr="004148F1" w:rsidRDefault="0066022A" w:rsidP="00F70374">
      <w:pPr>
        <w:tabs>
          <w:tab w:val="left" w:pos="720"/>
        </w:tabs>
        <w:rPr>
          <w:b/>
        </w:rPr>
      </w:pPr>
    </w:p>
    <w:p w:rsidR="005D4B8B" w:rsidRDefault="004325B9" w:rsidP="00D564AC">
      <w:r>
        <w:t>Roll was called with the members listed above all present</w:t>
      </w:r>
      <w:r w:rsidR="005C7939">
        <w:t>.</w:t>
      </w:r>
    </w:p>
    <w:p w:rsidR="005D4B8B" w:rsidRDefault="005D4B8B" w:rsidP="00D564AC"/>
    <w:p w:rsidR="009552F1" w:rsidRDefault="00242689" w:rsidP="00F70374">
      <w:pPr>
        <w:tabs>
          <w:tab w:val="left" w:pos="720"/>
        </w:tabs>
        <w:rPr>
          <w:b/>
        </w:rPr>
      </w:pPr>
      <w:r w:rsidRPr="004148F1">
        <w:rPr>
          <w:b/>
        </w:rPr>
        <w:t>III.</w:t>
      </w:r>
      <w:r w:rsidRPr="004148F1">
        <w:rPr>
          <w:b/>
        </w:rPr>
        <w:tab/>
      </w:r>
      <w:r w:rsidR="004325B9">
        <w:rPr>
          <w:b/>
        </w:rPr>
        <w:t>APPOINTMENT</w:t>
      </w:r>
      <w:r w:rsidR="001C2BCB">
        <w:rPr>
          <w:b/>
        </w:rPr>
        <w:t xml:space="preserve"> OF </w:t>
      </w:r>
      <w:r w:rsidR="004325B9">
        <w:rPr>
          <w:b/>
        </w:rPr>
        <w:t xml:space="preserve">NEW </w:t>
      </w:r>
      <w:r w:rsidR="001C2BCB">
        <w:rPr>
          <w:b/>
        </w:rPr>
        <w:t xml:space="preserve">PUBLIC MEMBER </w:t>
      </w:r>
    </w:p>
    <w:p w:rsidR="001C2BCB" w:rsidRDefault="001C2BCB" w:rsidP="00F70374">
      <w:pPr>
        <w:tabs>
          <w:tab w:val="left" w:pos="720"/>
        </w:tabs>
        <w:rPr>
          <w:b/>
        </w:rPr>
      </w:pPr>
    </w:p>
    <w:p w:rsidR="001C2BCB" w:rsidRDefault="004325B9" w:rsidP="001C2BCB">
      <w:r>
        <w:t>The public member invited to attend did not show up.</w:t>
      </w:r>
    </w:p>
    <w:p w:rsidR="001C2BCB" w:rsidRPr="004148F1" w:rsidRDefault="001C2BCB" w:rsidP="00F70374">
      <w:pPr>
        <w:tabs>
          <w:tab w:val="left" w:pos="720"/>
        </w:tabs>
        <w:rPr>
          <w:b/>
        </w:rPr>
      </w:pPr>
    </w:p>
    <w:p w:rsidR="00E018E9" w:rsidRDefault="001C2BCB" w:rsidP="004325B9">
      <w:pPr>
        <w:rPr>
          <w:b/>
        </w:rPr>
      </w:pPr>
      <w:r w:rsidRPr="001C2BCB">
        <w:rPr>
          <w:b/>
        </w:rPr>
        <w:t>IV.</w:t>
      </w:r>
      <w:r w:rsidRPr="001C2BCB">
        <w:rPr>
          <w:b/>
        </w:rPr>
        <w:tab/>
      </w:r>
      <w:r w:rsidR="004325B9">
        <w:rPr>
          <w:b/>
        </w:rPr>
        <w:t>OVERVIEW OF JOINT REVIEW BOARD RESPONSIBILITIES</w:t>
      </w:r>
    </w:p>
    <w:p w:rsidR="004325B9" w:rsidRDefault="004325B9" w:rsidP="004325B9">
      <w:pPr>
        <w:rPr>
          <w:b/>
        </w:rPr>
      </w:pPr>
    </w:p>
    <w:p w:rsidR="004325B9" w:rsidRPr="004325B9" w:rsidRDefault="00B548F5" w:rsidP="004325B9">
      <w:r>
        <w:t>Mr.</w:t>
      </w:r>
      <w:r w:rsidR="004325B9" w:rsidRPr="004325B9">
        <w:t xml:space="preserve"> Stroud of PGAV Planners presented an overview of the responsibilities of the TIF Joint Review Board</w:t>
      </w:r>
    </w:p>
    <w:p w:rsidR="00E018E9" w:rsidRDefault="00E018E9" w:rsidP="00D564AC"/>
    <w:p w:rsidR="0036255B" w:rsidRDefault="005A1042" w:rsidP="00D564AC">
      <w:pPr>
        <w:rPr>
          <w:b/>
        </w:rPr>
      </w:pPr>
      <w:r>
        <w:rPr>
          <w:b/>
        </w:rPr>
        <w:lastRenderedPageBreak/>
        <w:t>VI</w:t>
      </w:r>
      <w:r w:rsidR="0036255B">
        <w:t>.</w:t>
      </w:r>
      <w:r w:rsidR="0036255B">
        <w:tab/>
      </w:r>
      <w:r w:rsidR="004325B9">
        <w:rPr>
          <w:b/>
        </w:rPr>
        <w:t>PRESENTATION REGARDING THE 2022 TIF PLAN AMENDMENT</w:t>
      </w:r>
    </w:p>
    <w:p w:rsidR="004325B9" w:rsidRDefault="004325B9" w:rsidP="00D564AC">
      <w:pPr>
        <w:rPr>
          <w:b/>
        </w:rPr>
      </w:pPr>
    </w:p>
    <w:p w:rsidR="004325B9" w:rsidRDefault="00B548F5" w:rsidP="00D564AC">
      <w:r>
        <w:t>Mr.</w:t>
      </w:r>
      <w:r w:rsidR="004325B9" w:rsidRPr="004325B9">
        <w:t xml:space="preserve"> Stroud of PGAV Planners presented the proposed amendment to the Central TIF District and that the City is asking to add a small privately owned parcel of land to Central TIF so that it will be contiguous with TIF 4 when TIF 2 expires at the end of 2022.</w:t>
      </w:r>
    </w:p>
    <w:p w:rsidR="00B548F5" w:rsidRDefault="00B548F5" w:rsidP="00D564AC"/>
    <w:p w:rsidR="00B548F5" w:rsidRDefault="00B548F5" w:rsidP="00D564AC">
      <w:r>
        <w:t xml:space="preserve">Mr. Stroud also pointed out that the proposed amendment </w:t>
      </w:r>
      <w:bookmarkStart w:id="0" w:name="_GoBack"/>
      <w:bookmarkEnd w:id="0"/>
      <w:r>
        <w:t>updated the TIF budget that was originally created in 2016 so as to reflect inflation.</w:t>
      </w:r>
    </w:p>
    <w:p w:rsidR="004325B9" w:rsidRDefault="004325B9" w:rsidP="00D564AC"/>
    <w:p w:rsidR="004325B9" w:rsidRDefault="004325B9" w:rsidP="00D564AC">
      <w:pPr>
        <w:rPr>
          <w:b/>
        </w:rPr>
      </w:pPr>
      <w:r>
        <w:t>VII.</w:t>
      </w:r>
      <w:r>
        <w:tab/>
      </w:r>
      <w:r w:rsidRPr="004325B9">
        <w:rPr>
          <w:b/>
        </w:rPr>
        <w:t xml:space="preserve">DISCUSSION AND RECOMMENDATION OF THE JOINT REVIEW BOARD TO </w:t>
      </w:r>
      <w:r>
        <w:rPr>
          <w:b/>
        </w:rPr>
        <w:br/>
        <w:t xml:space="preserve">            </w:t>
      </w:r>
      <w:r w:rsidRPr="004325B9">
        <w:rPr>
          <w:b/>
        </w:rPr>
        <w:t>THE COUNCIL</w:t>
      </w:r>
    </w:p>
    <w:p w:rsidR="004325B9" w:rsidRDefault="004325B9" w:rsidP="00D564AC">
      <w:pPr>
        <w:rPr>
          <w:b/>
        </w:rPr>
      </w:pPr>
    </w:p>
    <w:p w:rsidR="00BE7BCC" w:rsidRDefault="00BE7BCC" w:rsidP="00D564AC">
      <w:r>
        <w:t>Dr. Ivory Tatum asked what the consequence would be if the amendment is not recommended and the parcel of land is not added to Central TIF. Mr. Stroud responded that Central TIF and TIF 4 would not be contiguous and therefore, the City would not be able to port funds between the two TIF Districts.</w:t>
      </w:r>
    </w:p>
    <w:p w:rsidR="00BE7BCC" w:rsidRDefault="00BE7BCC" w:rsidP="00D564AC"/>
    <w:p w:rsidR="004325B9" w:rsidRDefault="004325B9" w:rsidP="00D564AC">
      <w:r w:rsidRPr="007F620A">
        <w:t xml:space="preserve">A motion was made by </w:t>
      </w:r>
      <w:r w:rsidR="00B548F5">
        <w:t>Ms.</w:t>
      </w:r>
      <w:r w:rsidR="007F620A" w:rsidRPr="007F620A">
        <w:t xml:space="preserve"> </w:t>
      </w:r>
      <w:proofErr w:type="spellStart"/>
      <w:r w:rsidR="007F620A" w:rsidRPr="007F620A">
        <w:t>Kloeppel</w:t>
      </w:r>
      <w:proofErr w:type="spellEnd"/>
      <w:r w:rsidR="007F620A">
        <w:t xml:space="preserve"> that the TIF Joint Review Board recommend</w:t>
      </w:r>
      <w:r w:rsidR="007F620A" w:rsidRPr="007F620A">
        <w:t xml:space="preserve"> </w:t>
      </w:r>
      <w:r w:rsidR="007F620A">
        <w:t>that</w:t>
      </w:r>
      <w:r w:rsidR="007F620A" w:rsidRPr="007F620A">
        <w:t xml:space="preserve"> the City Council adopt</w:t>
      </w:r>
      <w:r w:rsidR="007F620A">
        <w:rPr>
          <w:b/>
        </w:rPr>
        <w:t xml:space="preserve"> </w:t>
      </w:r>
      <w:r w:rsidR="007F620A" w:rsidRPr="007F620A">
        <w:t xml:space="preserve">the 2022 amendment to the </w:t>
      </w:r>
      <w:r w:rsidR="007F620A">
        <w:t>Central TIF Redevelopment Area as written.</w:t>
      </w:r>
    </w:p>
    <w:p w:rsidR="007F620A" w:rsidRDefault="007F620A" w:rsidP="00D564AC"/>
    <w:p w:rsidR="007F620A" w:rsidRDefault="007F620A" w:rsidP="00D564AC">
      <w:r>
        <w:t>The motion was seconded by Dr. Ivory Tatum</w:t>
      </w:r>
    </w:p>
    <w:p w:rsidR="007F620A" w:rsidRDefault="007F620A" w:rsidP="00D564AC"/>
    <w:p w:rsidR="007F620A" w:rsidRDefault="007F620A" w:rsidP="00D564AC">
      <w:r>
        <w:t>The motion passed unanimously.</w:t>
      </w:r>
    </w:p>
    <w:p w:rsidR="007F620A" w:rsidRDefault="007F620A" w:rsidP="00D564AC"/>
    <w:p w:rsidR="007F620A" w:rsidRPr="007F620A" w:rsidRDefault="007F620A" w:rsidP="00D564AC">
      <w:pPr>
        <w:rPr>
          <w:b/>
        </w:rPr>
      </w:pPr>
      <w:r w:rsidRPr="007F620A">
        <w:rPr>
          <w:b/>
        </w:rPr>
        <w:t>VIII.</w:t>
      </w:r>
      <w:r w:rsidRPr="007F620A">
        <w:rPr>
          <w:b/>
        </w:rPr>
        <w:tab/>
        <w:t>PUBLIC COMMENT</w:t>
      </w:r>
    </w:p>
    <w:p w:rsidR="007F620A" w:rsidRDefault="007F620A" w:rsidP="00D564AC"/>
    <w:p w:rsidR="007F620A" w:rsidRDefault="007F620A" w:rsidP="00D564AC">
      <w:r>
        <w:t>There was no public comment.</w:t>
      </w:r>
    </w:p>
    <w:p w:rsidR="007F620A" w:rsidRDefault="007F620A" w:rsidP="00D564AC"/>
    <w:p w:rsidR="007F620A" w:rsidRDefault="007F620A" w:rsidP="00D564AC">
      <w:r w:rsidRPr="007F620A">
        <w:rPr>
          <w:b/>
        </w:rPr>
        <w:t>IX.</w:t>
      </w:r>
      <w:r>
        <w:tab/>
      </w:r>
      <w:r w:rsidRPr="007F620A">
        <w:rPr>
          <w:b/>
        </w:rPr>
        <w:t>ADJOURN JOINT REVIEW BOARD MEETING</w:t>
      </w:r>
    </w:p>
    <w:p w:rsidR="007F620A" w:rsidRDefault="007F620A" w:rsidP="00D564AC"/>
    <w:p w:rsidR="007F620A" w:rsidRDefault="007F620A" w:rsidP="00D564AC">
      <w:r>
        <w:t>The meeting was adjourned at 3:22 pm by Mayor Marlin</w:t>
      </w:r>
    </w:p>
    <w:p w:rsidR="002E55CE" w:rsidRDefault="002E55CE" w:rsidP="00D564AC">
      <w:pPr>
        <w:tabs>
          <w:tab w:val="right" w:pos="360"/>
          <w:tab w:val="left" w:pos="720"/>
        </w:tabs>
      </w:pPr>
    </w:p>
    <w:p w:rsidR="009552F1" w:rsidRDefault="009552F1" w:rsidP="007F620A">
      <w:pPr>
        <w:tabs>
          <w:tab w:val="right" w:pos="360"/>
          <w:tab w:val="left" w:pos="720"/>
        </w:tabs>
      </w:pPr>
      <w:r>
        <w:t>Respectfully submitted,</w:t>
      </w:r>
    </w:p>
    <w:p w:rsidR="009552F1" w:rsidRDefault="009552F1" w:rsidP="00D564AC">
      <w:pPr>
        <w:pBdr>
          <w:bottom w:val="single" w:sz="12" w:space="1" w:color="auto"/>
        </w:pBdr>
        <w:tabs>
          <w:tab w:val="right" w:pos="360"/>
          <w:tab w:val="left" w:pos="720"/>
        </w:tabs>
      </w:pPr>
    </w:p>
    <w:p w:rsidR="009552F1" w:rsidRPr="00FD2175" w:rsidRDefault="00734565" w:rsidP="00D564AC">
      <w:pPr>
        <w:tabs>
          <w:tab w:val="right" w:pos="360"/>
          <w:tab w:val="left" w:pos="720"/>
        </w:tabs>
      </w:pPr>
      <w:r>
        <w:t>Stepheny McMahon</w:t>
      </w:r>
      <w:r w:rsidR="00FD2175" w:rsidRPr="00FD2175">
        <w:t>, TIF Administrator</w:t>
      </w:r>
    </w:p>
    <w:p w:rsidR="00B87351" w:rsidRPr="00B87351" w:rsidRDefault="00B87351">
      <w:pPr>
        <w:tabs>
          <w:tab w:val="right" w:pos="360"/>
          <w:tab w:val="left" w:pos="720"/>
        </w:tabs>
        <w:rPr>
          <w:color w:val="FF0000"/>
        </w:rPr>
      </w:pPr>
    </w:p>
    <w:sectPr w:rsidR="00B87351" w:rsidRPr="00B87351" w:rsidSect="00F065B4">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D9" w:rsidRDefault="002178D9" w:rsidP="002178D9">
      <w:r>
        <w:separator/>
      </w:r>
    </w:p>
  </w:endnote>
  <w:endnote w:type="continuationSeparator" w:id="0">
    <w:p w:rsidR="002178D9" w:rsidRDefault="002178D9" w:rsidP="0021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D9" w:rsidRDefault="00217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D9" w:rsidRDefault="00217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D9" w:rsidRDefault="00217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D9" w:rsidRDefault="002178D9" w:rsidP="002178D9">
      <w:r>
        <w:separator/>
      </w:r>
    </w:p>
  </w:footnote>
  <w:footnote w:type="continuationSeparator" w:id="0">
    <w:p w:rsidR="002178D9" w:rsidRDefault="002178D9" w:rsidP="0021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D9" w:rsidRDefault="00217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25979"/>
      <w:docPartObj>
        <w:docPartGallery w:val="Watermarks"/>
        <w:docPartUnique/>
      </w:docPartObj>
    </w:sdtPr>
    <w:sdtEndPr/>
    <w:sdtContent>
      <w:p w:rsidR="002178D9" w:rsidRDefault="007D19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D9" w:rsidRDefault="00217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E78"/>
    <w:multiLevelType w:val="hybridMultilevel"/>
    <w:tmpl w:val="D0921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7118F2"/>
    <w:multiLevelType w:val="hybridMultilevel"/>
    <w:tmpl w:val="195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6091D"/>
    <w:multiLevelType w:val="hybridMultilevel"/>
    <w:tmpl w:val="0002CA78"/>
    <w:lvl w:ilvl="0" w:tplc="DDB03722">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A8"/>
    <w:rsid w:val="00003C75"/>
    <w:rsid w:val="000057EC"/>
    <w:rsid w:val="0001126A"/>
    <w:rsid w:val="000178ED"/>
    <w:rsid w:val="00020841"/>
    <w:rsid w:val="000255F8"/>
    <w:rsid w:val="00033505"/>
    <w:rsid w:val="0004472E"/>
    <w:rsid w:val="00050F49"/>
    <w:rsid w:val="00056E61"/>
    <w:rsid w:val="00057711"/>
    <w:rsid w:val="00063BFD"/>
    <w:rsid w:val="00065D48"/>
    <w:rsid w:val="00076958"/>
    <w:rsid w:val="000860C5"/>
    <w:rsid w:val="00090B38"/>
    <w:rsid w:val="000A7BF7"/>
    <w:rsid w:val="000B23B6"/>
    <w:rsid w:val="000B3AB7"/>
    <w:rsid w:val="000B6964"/>
    <w:rsid w:val="000B77E3"/>
    <w:rsid w:val="000C2A3E"/>
    <w:rsid w:val="000C67BD"/>
    <w:rsid w:val="000D048F"/>
    <w:rsid w:val="000D081A"/>
    <w:rsid w:val="000D44C6"/>
    <w:rsid w:val="000D658C"/>
    <w:rsid w:val="000E327C"/>
    <w:rsid w:val="001028C0"/>
    <w:rsid w:val="001037BE"/>
    <w:rsid w:val="00106B65"/>
    <w:rsid w:val="00106F88"/>
    <w:rsid w:val="00107DE9"/>
    <w:rsid w:val="0012374F"/>
    <w:rsid w:val="001267D1"/>
    <w:rsid w:val="00127F29"/>
    <w:rsid w:val="00137524"/>
    <w:rsid w:val="00140C3E"/>
    <w:rsid w:val="00146E2D"/>
    <w:rsid w:val="001535C8"/>
    <w:rsid w:val="00162989"/>
    <w:rsid w:val="0016498E"/>
    <w:rsid w:val="001703A2"/>
    <w:rsid w:val="001714E9"/>
    <w:rsid w:val="001762D9"/>
    <w:rsid w:val="00177F14"/>
    <w:rsid w:val="00193A7A"/>
    <w:rsid w:val="00197F64"/>
    <w:rsid w:val="001A16BA"/>
    <w:rsid w:val="001B70C5"/>
    <w:rsid w:val="001C2BCB"/>
    <w:rsid w:val="001D6064"/>
    <w:rsid w:val="001E0908"/>
    <w:rsid w:val="001E719A"/>
    <w:rsid w:val="001F533E"/>
    <w:rsid w:val="00203E23"/>
    <w:rsid w:val="002178D9"/>
    <w:rsid w:val="002238F9"/>
    <w:rsid w:val="002243C4"/>
    <w:rsid w:val="00242689"/>
    <w:rsid w:val="00260579"/>
    <w:rsid w:val="002625B3"/>
    <w:rsid w:val="00263438"/>
    <w:rsid w:val="0028163A"/>
    <w:rsid w:val="00281ED7"/>
    <w:rsid w:val="00282D59"/>
    <w:rsid w:val="0029469D"/>
    <w:rsid w:val="002A0F15"/>
    <w:rsid w:val="002A15C7"/>
    <w:rsid w:val="002B0249"/>
    <w:rsid w:val="002B52E9"/>
    <w:rsid w:val="002C09E9"/>
    <w:rsid w:val="002C4837"/>
    <w:rsid w:val="002C65F8"/>
    <w:rsid w:val="002E55CE"/>
    <w:rsid w:val="002F005C"/>
    <w:rsid w:val="002F1C7A"/>
    <w:rsid w:val="002F7F23"/>
    <w:rsid w:val="0030087D"/>
    <w:rsid w:val="00303BA5"/>
    <w:rsid w:val="00305F04"/>
    <w:rsid w:val="0030680F"/>
    <w:rsid w:val="003167A8"/>
    <w:rsid w:val="00322964"/>
    <w:rsid w:val="003230A0"/>
    <w:rsid w:val="00323E7F"/>
    <w:rsid w:val="00335D6E"/>
    <w:rsid w:val="0034637C"/>
    <w:rsid w:val="00346660"/>
    <w:rsid w:val="00346F85"/>
    <w:rsid w:val="003562FB"/>
    <w:rsid w:val="0036255B"/>
    <w:rsid w:val="00372CFA"/>
    <w:rsid w:val="0037349E"/>
    <w:rsid w:val="0038782D"/>
    <w:rsid w:val="00394CD8"/>
    <w:rsid w:val="003A09E0"/>
    <w:rsid w:val="003E2F44"/>
    <w:rsid w:val="003E396B"/>
    <w:rsid w:val="003E72E5"/>
    <w:rsid w:val="003F1822"/>
    <w:rsid w:val="003F6B30"/>
    <w:rsid w:val="003F75C2"/>
    <w:rsid w:val="004110A1"/>
    <w:rsid w:val="004148F1"/>
    <w:rsid w:val="00421650"/>
    <w:rsid w:val="00421B7C"/>
    <w:rsid w:val="00426D6C"/>
    <w:rsid w:val="004325B9"/>
    <w:rsid w:val="004363E3"/>
    <w:rsid w:val="0044323C"/>
    <w:rsid w:val="004438B0"/>
    <w:rsid w:val="00446B7F"/>
    <w:rsid w:val="004543A2"/>
    <w:rsid w:val="00462CA8"/>
    <w:rsid w:val="00471007"/>
    <w:rsid w:val="00477160"/>
    <w:rsid w:val="0048018E"/>
    <w:rsid w:val="00480E6F"/>
    <w:rsid w:val="0048269E"/>
    <w:rsid w:val="00486710"/>
    <w:rsid w:val="00486F72"/>
    <w:rsid w:val="0048791C"/>
    <w:rsid w:val="0049057C"/>
    <w:rsid w:val="00497A03"/>
    <w:rsid w:val="004A37D5"/>
    <w:rsid w:val="004A6E80"/>
    <w:rsid w:val="004B1A08"/>
    <w:rsid w:val="004D1F49"/>
    <w:rsid w:val="004D4909"/>
    <w:rsid w:val="004D79A2"/>
    <w:rsid w:val="004E00AF"/>
    <w:rsid w:val="004E01F6"/>
    <w:rsid w:val="004E1DB8"/>
    <w:rsid w:val="004E31CD"/>
    <w:rsid w:val="004E3CD7"/>
    <w:rsid w:val="00512F4C"/>
    <w:rsid w:val="00515EA1"/>
    <w:rsid w:val="005174C9"/>
    <w:rsid w:val="005229B4"/>
    <w:rsid w:val="00527638"/>
    <w:rsid w:val="005500EE"/>
    <w:rsid w:val="005570A0"/>
    <w:rsid w:val="00564FE7"/>
    <w:rsid w:val="0057032A"/>
    <w:rsid w:val="00575D55"/>
    <w:rsid w:val="005958A3"/>
    <w:rsid w:val="005A1042"/>
    <w:rsid w:val="005B7E6C"/>
    <w:rsid w:val="005C7939"/>
    <w:rsid w:val="005D132B"/>
    <w:rsid w:val="005D4B8B"/>
    <w:rsid w:val="005D5950"/>
    <w:rsid w:val="005D7E23"/>
    <w:rsid w:val="005E6A9F"/>
    <w:rsid w:val="005E7C1F"/>
    <w:rsid w:val="005F6305"/>
    <w:rsid w:val="005F6C25"/>
    <w:rsid w:val="00605BA8"/>
    <w:rsid w:val="006152CC"/>
    <w:rsid w:val="00615F85"/>
    <w:rsid w:val="00617EDA"/>
    <w:rsid w:val="00621E50"/>
    <w:rsid w:val="00624CA4"/>
    <w:rsid w:val="00633120"/>
    <w:rsid w:val="0064161B"/>
    <w:rsid w:val="00643210"/>
    <w:rsid w:val="006520AA"/>
    <w:rsid w:val="0066022A"/>
    <w:rsid w:val="00662779"/>
    <w:rsid w:val="00666924"/>
    <w:rsid w:val="006720A3"/>
    <w:rsid w:val="006745FF"/>
    <w:rsid w:val="00675A3F"/>
    <w:rsid w:val="0067791E"/>
    <w:rsid w:val="00684C8F"/>
    <w:rsid w:val="006869C6"/>
    <w:rsid w:val="00687B08"/>
    <w:rsid w:val="00687DE4"/>
    <w:rsid w:val="00692CEC"/>
    <w:rsid w:val="0069514F"/>
    <w:rsid w:val="00696CDC"/>
    <w:rsid w:val="006A3A3D"/>
    <w:rsid w:val="006A5E37"/>
    <w:rsid w:val="006B3E41"/>
    <w:rsid w:val="006C0D3F"/>
    <w:rsid w:val="006D434E"/>
    <w:rsid w:val="006E5FF0"/>
    <w:rsid w:val="006F5726"/>
    <w:rsid w:val="007044B5"/>
    <w:rsid w:val="00705A84"/>
    <w:rsid w:val="0070609A"/>
    <w:rsid w:val="00706B59"/>
    <w:rsid w:val="00714677"/>
    <w:rsid w:val="00717250"/>
    <w:rsid w:val="00733B7C"/>
    <w:rsid w:val="00734565"/>
    <w:rsid w:val="00740B48"/>
    <w:rsid w:val="007414B1"/>
    <w:rsid w:val="00751763"/>
    <w:rsid w:val="00753FC6"/>
    <w:rsid w:val="00756D40"/>
    <w:rsid w:val="00763D96"/>
    <w:rsid w:val="007643AA"/>
    <w:rsid w:val="00771CF5"/>
    <w:rsid w:val="007B0404"/>
    <w:rsid w:val="007B323B"/>
    <w:rsid w:val="007B633C"/>
    <w:rsid w:val="007C7042"/>
    <w:rsid w:val="007D03D9"/>
    <w:rsid w:val="007D19D1"/>
    <w:rsid w:val="007D4E59"/>
    <w:rsid w:val="007E45FF"/>
    <w:rsid w:val="007F369A"/>
    <w:rsid w:val="007F620A"/>
    <w:rsid w:val="007F73CB"/>
    <w:rsid w:val="008077EC"/>
    <w:rsid w:val="00812F06"/>
    <w:rsid w:val="0081564A"/>
    <w:rsid w:val="00824702"/>
    <w:rsid w:val="00824769"/>
    <w:rsid w:val="00830041"/>
    <w:rsid w:val="00833FE4"/>
    <w:rsid w:val="00844EF1"/>
    <w:rsid w:val="0084659B"/>
    <w:rsid w:val="00852CEE"/>
    <w:rsid w:val="0086331F"/>
    <w:rsid w:val="0087253F"/>
    <w:rsid w:val="00880EF7"/>
    <w:rsid w:val="00883699"/>
    <w:rsid w:val="0089367B"/>
    <w:rsid w:val="008940E7"/>
    <w:rsid w:val="00897E78"/>
    <w:rsid w:val="008A5593"/>
    <w:rsid w:val="008B5AD2"/>
    <w:rsid w:val="008B6110"/>
    <w:rsid w:val="008C7CD5"/>
    <w:rsid w:val="008D626D"/>
    <w:rsid w:val="008E2F18"/>
    <w:rsid w:val="008E671F"/>
    <w:rsid w:val="008F1064"/>
    <w:rsid w:val="008F2945"/>
    <w:rsid w:val="00914A7B"/>
    <w:rsid w:val="00916D47"/>
    <w:rsid w:val="00922571"/>
    <w:rsid w:val="00922B99"/>
    <w:rsid w:val="00927531"/>
    <w:rsid w:val="009404C8"/>
    <w:rsid w:val="00945139"/>
    <w:rsid w:val="00953168"/>
    <w:rsid w:val="00954C82"/>
    <w:rsid w:val="009552F1"/>
    <w:rsid w:val="009765F6"/>
    <w:rsid w:val="00980280"/>
    <w:rsid w:val="009B373A"/>
    <w:rsid w:val="009B3EE6"/>
    <w:rsid w:val="009C162D"/>
    <w:rsid w:val="009C3DB0"/>
    <w:rsid w:val="009C4C65"/>
    <w:rsid w:val="009C7668"/>
    <w:rsid w:val="009D03FD"/>
    <w:rsid w:val="009D799C"/>
    <w:rsid w:val="009E1CCB"/>
    <w:rsid w:val="009E1F4A"/>
    <w:rsid w:val="009E2067"/>
    <w:rsid w:val="009E395C"/>
    <w:rsid w:val="009E4206"/>
    <w:rsid w:val="009F3497"/>
    <w:rsid w:val="00A01C36"/>
    <w:rsid w:val="00A10179"/>
    <w:rsid w:val="00A16090"/>
    <w:rsid w:val="00A24E1E"/>
    <w:rsid w:val="00A27543"/>
    <w:rsid w:val="00A31AE5"/>
    <w:rsid w:val="00A47FC8"/>
    <w:rsid w:val="00A56DF6"/>
    <w:rsid w:val="00A61E3F"/>
    <w:rsid w:val="00A63E84"/>
    <w:rsid w:val="00A642CC"/>
    <w:rsid w:val="00A66D2B"/>
    <w:rsid w:val="00A718E1"/>
    <w:rsid w:val="00A85E5F"/>
    <w:rsid w:val="00A928A9"/>
    <w:rsid w:val="00A97158"/>
    <w:rsid w:val="00AA1551"/>
    <w:rsid w:val="00AA7864"/>
    <w:rsid w:val="00AB2B97"/>
    <w:rsid w:val="00AB36C9"/>
    <w:rsid w:val="00AC3D94"/>
    <w:rsid w:val="00AC476C"/>
    <w:rsid w:val="00AD5D1C"/>
    <w:rsid w:val="00AE1E83"/>
    <w:rsid w:val="00AE3C32"/>
    <w:rsid w:val="00AE508B"/>
    <w:rsid w:val="00AF35AF"/>
    <w:rsid w:val="00AF76FB"/>
    <w:rsid w:val="00B142F6"/>
    <w:rsid w:val="00B2284A"/>
    <w:rsid w:val="00B3281E"/>
    <w:rsid w:val="00B366F8"/>
    <w:rsid w:val="00B40DF5"/>
    <w:rsid w:val="00B41B14"/>
    <w:rsid w:val="00B43BE6"/>
    <w:rsid w:val="00B4730C"/>
    <w:rsid w:val="00B548F5"/>
    <w:rsid w:val="00B60820"/>
    <w:rsid w:val="00B608E8"/>
    <w:rsid w:val="00B66CB0"/>
    <w:rsid w:val="00B750AB"/>
    <w:rsid w:val="00B75A04"/>
    <w:rsid w:val="00B84A91"/>
    <w:rsid w:val="00B87351"/>
    <w:rsid w:val="00B910E5"/>
    <w:rsid w:val="00B97429"/>
    <w:rsid w:val="00BB2CB0"/>
    <w:rsid w:val="00BC4962"/>
    <w:rsid w:val="00BE7BCC"/>
    <w:rsid w:val="00BF4790"/>
    <w:rsid w:val="00BF64FC"/>
    <w:rsid w:val="00C145EE"/>
    <w:rsid w:val="00C14846"/>
    <w:rsid w:val="00C22A89"/>
    <w:rsid w:val="00C25EAD"/>
    <w:rsid w:val="00C2720E"/>
    <w:rsid w:val="00C277B6"/>
    <w:rsid w:val="00C30145"/>
    <w:rsid w:val="00C32B6A"/>
    <w:rsid w:val="00C40A09"/>
    <w:rsid w:val="00C41A3A"/>
    <w:rsid w:val="00C45B88"/>
    <w:rsid w:val="00C50C59"/>
    <w:rsid w:val="00C50DF9"/>
    <w:rsid w:val="00C51D41"/>
    <w:rsid w:val="00C54975"/>
    <w:rsid w:val="00C54D4A"/>
    <w:rsid w:val="00C5678E"/>
    <w:rsid w:val="00C56B0E"/>
    <w:rsid w:val="00C67770"/>
    <w:rsid w:val="00C76C85"/>
    <w:rsid w:val="00C918C3"/>
    <w:rsid w:val="00C93F9E"/>
    <w:rsid w:val="00C95455"/>
    <w:rsid w:val="00CA5466"/>
    <w:rsid w:val="00CA7D98"/>
    <w:rsid w:val="00CC63F0"/>
    <w:rsid w:val="00CC68D2"/>
    <w:rsid w:val="00CE7B2C"/>
    <w:rsid w:val="00CF301A"/>
    <w:rsid w:val="00CF3835"/>
    <w:rsid w:val="00CF55F3"/>
    <w:rsid w:val="00D00AE1"/>
    <w:rsid w:val="00D114A8"/>
    <w:rsid w:val="00D17AD4"/>
    <w:rsid w:val="00D21D6B"/>
    <w:rsid w:val="00D25165"/>
    <w:rsid w:val="00D2725B"/>
    <w:rsid w:val="00D2795A"/>
    <w:rsid w:val="00D30910"/>
    <w:rsid w:val="00D31039"/>
    <w:rsid w:val="00D32C42"/>
    <w:rsid w:val="00D46D2E"/>
    <w:rsid w:val="00D55859"/>
    <w:rsid w:val="00D564AC"/>
    <w:rsid w:val="00D77B87"/>
    <w:rsid w:val="00D817E8"/>
    <w:rsid w:val="00D84DA8"/>
    <w:rsid w:val="00D93194"/>
    <w:rsid w:val="00D95FF9"/>
    <w:rsid w:val="00D97433"/>
    <w:rsid w:val="00DA10BD"/>
    <w:rsid w:val="00DA298B"/>
    <w:rsid w:val="00DA4C1F"/>
    <w:rsid w:val="00DA6E7E"/>
    <w:rsid w:val="00DB37C0"/>
    <w:rsid w:val="00DB614E"/>
    <w:rsid w:val="00DB7B1A"/>
    <w:rsid w:val="00DC7A0A"/>
    <w:rsid w:val="00DE6161"/>
    <w:rsid w:val="00DE7AB1"/>
    <w:rsid w:val="00DF4F6B"/>
    <w:rsid w:val="00DF5154"/>
    <w:rsid w:val="00E018E9"/>
    <w:rsid w:val="00E0318B"/>
    <w:rsid w:val="00E056EB"/>
    <w:rsid w:val="00E135E6"/>
    <w:rsid w:val="00E146CE"/>
    <w:rsid w:val="00E15D95"/>
    <w:rsid w:val="00E16DBF"/>
    <w:rsid w:val="00E45320"/>
    <w:rsid w:val="00E56418"/>
    <w:rsid w:val="00E61BF7"/>
    <w:rsid w:val="00E62717"/>
    <w:rsid w:val="00E77A19"/>
    <w:rsid w:val="00E80FC1"/>
    <w:rsid w:val="00E85F83"/>
    <w:rsid w:val="00E923A8"/>
    <w:rsid w:val="00E94E66"/>
    <w:rsid w:val="00EB1836"/>
    <w:rsid w:val="00EB5372"/>
    <w:rsid w:val="00EC52C0"/>
    <w:rsid w:val="00EF2B7F"/>
    <w:rsid w:val="00F065B4"/>
    <w:rsid w:val="00F0789B"/>
    <w:rsid w:val="00F10393"/>
    <w:rsid w:val="00F16BE2"/>
    <w:rsid w:val="00F362DE"/>
    <w:rsid w:val="00F403A8"/>
    <w:rsid w:val="00F467DC"/>
    <w:rsid w:val="00F46974"/>
    <w:rsid w:val="00F55A51"/>
    <w:rsid w:val="00F57D04"/>
    <w:rsid w:val="00F70374"/>
    <w:rsid w:val="00F70C42"/>
    <w:rsid w:val="00F7110D"/>
    <w:rsid w:val="00F74427"/>
    <w:rsid w:val="00F75D2D"/>
    <w:rsid w:val="00F91A51"/>
    <w:rsid w:val="00F96079"/>
    <w:rsid w:val="00F9787B"/>
    <w:rsid w:val="00F97A41"/>
    <w:rsid w:val="00FA78B7"/>
    <w:rsid w:val="00FA7A36"/>
    <w:rsid w:val="00FB2D3B"/>
    <w:rsid w:val="00FC10CF"/>
    <w:rsid w:val="00FD2175"/>
    <w:rsid w:val="00FD3F1F"/>
    <w:rsid w:val="00FF5154"/>
    <w:rsid w:val="00FF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507C7FA-8447-4581-BDF5-F0250E4A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5C7"/>
    <w:rPr>
      <w:sz w:val="24"/>
      <w:szCs w:val="24"/>
    </w:rPr>
  </w:style>
  <w:style w:type="paragraph" w:styleId="Heading1">
    <w:name w:val="heading 1"/>
    <w:basedOn w:val="Normal"/>
    <w:next w:val="Normal"/>
    <w:qFormat/>
    <w:rsid w:val="002A15C7"/>
    <w:pPr>
      <w:keepNext/>
      <w:outlineLvl w:val="0"/>
    </w:pPr>
    <w:rPr>
      <w:sz w:val="28"/>
    </w:rPr>
  </w:style>
  <w:style w:type="paragraph" w:styleId="Heading2">
    <w:name w:val="heading 2"/>
    <w:basedOn w:val="Normal"/>
    <w:next w:val="Normal"/>
    <w:qFormat/>
    <w:rsid w:val="002A15C7"/>
    <w:pPr>
      <w:keepNext/>
      <w:outlineLvl w:val="1"/>
    </w:pPr>
    <w:rPr>
      <w:b/>
      <w:bCs/>
      <w:sz w:val="32"/>
    </w:rPr>
  </w:style>
  <w:style w:type="paragraph" w:styleId="Heading3">
    <w:name w:val="heading 3"/>
    <w:basedOn w:val="Normal"/>
    <w:next w:val="Normal"/>
    <w:qFormat/>
    <w:rsid w:val="002A15C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508B"/>
    <w:rPr>
      <w:rFonts w:ascii="Tahoma" w:hAnsi="Tahoma" w:cs="Tahoma"/>
      <w:sz w:val="16"/>
      <w:szCs w:val="16"/>
    </w:rPr>
  </w:style>
  <w:style w:type="character" w:customStyle="1" w:styleId="BalloonTextChar">
    <w:name w:val="Balloon Text Char"/>
    <w:basedOn w:val="DefaultParagraphFont"/>
    <w:link w:val="BalloonText"/>
    <w:rsid w:val="00AE508B"/>
    <w:rPr>
      <w:rFonts w:ascii="Tahoma" w:hAnsi="Tahoma" w:cs="Tahoma"/>
      <w:sz w:val="16"/>
      <w:szCs w:val="16"/>
    </w:rPr>
  </w:style>
  <w:style w:type="paragraph" w:styleId="BodyText">
    <w:name w:val="Body Text"/>
    <w:basedOn w:val="Normal"/>
    <w:link w:val="BodyTextChar"/>
    <w:uiPriority w:val="1"/>
    <w:qFormat/>
    <w:rsid w:val="00E018E9"/>
    <w:pPr>
      <w:widowControl w:val="0"/>
      <w:ind w:left="1180"/>
    </w:pPr>
    <w:rPr>
      <w:rFonts w:cstheme="minorBidi"/>
    </w:rPr>
  </w:style>
  <w:style w:type="character" w:customStyle="1" w:styleId="BodyTextChar">
    <w:name w:val="Body Text Char"/>
    <w:basedOn w:val="DefaultParagraphFont"/>
    <w:link w:val="BodyText"/>
    <w:uiPriority w:val="1"/>
    <w:rsid w:val="00E018E9"/>
    <w:rPr>
      <w:rFonts w:cstheme="minorBidi"/>
      <w:sz w:val="24"/>
      <w:szCs w:val="24"/>
    </w:rPr>
  </w:style>
  <w:style w:type="paragraph" w:styleId="Header">
    <w:name w:val="header"/>
    <w:basedOn w:val="Normal"/>
    <w:link w:val="HeaderChar"/>
    <w:unhideWhenUsed/>
    <w:rsid w:val="002178D9"/>
    <w:pPr>
      <w:tabs>
        <w:tab w:val="center" w:pos="4680"/>
        <w:tab w:val="right" w:pos="9360"/>
      </w:tabs>
    </w:pPr>
  </w:style>
  <w:style w:type="character" w:customStyle="1" w:styleId="HeaderChar">
    <w:name w:val="Header Char"/>
    <w:basedOn w:val="DefaultParagraphFont"/>
    <w:link w:val="Header"/>
    <w:rsid w:val="002178D9"/>
    <w:rPr>
      <w:sz w:val="24"/>
      <w:szCs w:val="24"/>
    </w:rPr>
  </w:style>
  <w:style w:type="paragraph" w:styleId="Footer">
    <w:name w:val="footer"/>
    <w:basedOn w:val="Normal"/>
    <w:link w:val="FooterChar"/>
    <w:unhideWhenUsed/>
    <w:rsid w:val="002178D9"/>
    <w:pPr>
      <w:tabs>
        <w:tab w:val="center" w:pos="4680"/>
        <w:tab w:val="right" w:pos="9360"/>
      </w:tabs>
    </w:pPr>
  </w:style>
  <w:style w:type="character" w:customStyle="1" w:styleId="FooterChar">
    <w:name w:val="Footer Char"/>
    <w:basedOn w:val="DefaultParagraphFont"/>
    <w:link w:val="Footer"/>
    <w:rsid w:val="00217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68903-F96C-4058-BDC4-E3F6B1BD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408</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Annual Meeting - December 15, 2010</vt:lpstr>
    </vt:vector>
  </TitlesOfParts>
  <Company>City of Urbana</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 December 15, 2010</dc:title>
  <dc:creator>cd-adminsec</dc:creator>
  <cp:lastModifiedBy>McMahon, Stepheny</cp:lastModifiedBy>
  <cp:revision>9</cp:revision>
  <cp:lastPrinted>2019-12-02T20:40:00Z</cp:lastPrinted>
  <dcterms:created xsi:type="dcterms:W3CDTF">2022-06-22T17:40:00Z</dcterms:created>
  <dcterms:modified xsi:type="dcterms:W3CDTF">2022-11-07T20:16:00Z</dcterms:modified>
</cp:coreProperties>
</file>